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FA" w:rsidRPr="0077548D" w:rsidRDefault="00DD32CB" w:rsidP="0077548D">
      <w:pPr>
        <w:pStyle w:val="af0"/>
        <w:spacing w:after="0" w:line="360" w:lineRule="exact"/>
        <w:ind w:right="-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ПРОТОКОЛ</w:t>
      </w:r>
    </w:p>
    <w:p w:rsidR="0077548D" w:rsidRPr="0077548D" w:rsidRDefault="0077548D" w:rsidP="0077548D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7548D">
        <w:rPr>
          <w:rFonts w:ascii="Times New Roman" w:hAnsi="Times New Roman"/>
          <w:b/>
          <w:sz w:val="28"/>
          <w:szCs w:val="28"/>
        </w:rPr>
        <w:t>заседания общественного совета по здравоохранению при администрации Нытвенского района Пермского края</w:t>
      </w:r>
    </w:p>
    <w:p w:rsidR="0077548D" w:rsidRDefault="0077548D" w:rsidP="009841FA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0C2013" w:rsidRPr="009841FA" w:rsidRDefault="007C4CCB" w:rsidP="0077548D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="00135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5D64EB" w:rsidRPr="001E0459">
        <w:rPr>
          <w:rFonts w:ascii="Times New Roman" w:hAnsi="Times New Roman"/>
          <w:sz w:val="28"/>
          <w:szCs w:val="28"/>
        </w:rPr>
        <w:t xml:space="preserve"> 201</w:t>
      </w:r>
      <w:r w:rsidR="00EE274E">
        <w:rPr>
          <w:rFonts w:ascii="Times New Roman" w:hAnsi="Times New Roman"/>
          <w:sz w:val="28"/>
          <w:szCs w:val="28"/>
        </w:rPr>
        <w:t>8</w:t>
      </w:r>
      <w:r w:rsidR="0077548D">
        <w:rPr>
          <w:rFonts w:ascii="Times New Roman" w:hAnsi="Times New Roman"/>
          <w:sz w:val="28"/>
          <w:szCs w:val="28"/>
        </w:rPr>
        <w:t xml:space="preserve"> года </w:t>
      </w:r>
      <w:r w:rsidR="0077548D">
        <w:rPr>
          <w:rFonts w:ascii="Times New Roman" w:hAnsi="Times New Roman"/>
          <w:sz w:val="28"/>
          <w:szCs w:val="28"/>
        </w:rPr>
        <w:tab/>
      </w:r>
      <w:r w:rsidR="005D64EB" w:rsidRPr="001E04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D64EB" w:rsidRPr="001E0459">
        <w:rPr>
          <w:rFonts w:ascii="Times New Roman" w:hAnsi="Times New Roman"/>
          <w:sz w:val="28"/>
          <w:szCs w:val="28"/>
        </w:rPr>
        <w:t xml:space="preserve">    </w:t>
      </w:r>
      <w:r w:rsidR="0077548D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D64EB" w:rsidRPr="001E0459">
        <w:rPr>
          <w:rFonts w:ascii="Times New Roman" w:hAnsi="Times New Roman"/>
          <w:sz w:val="28"/>
          <w:szCs w:val="28"/>
        </w:rPr>
        <w:t xml:space="preserve">    </w:t>
      </w:r>
      <w:r w:rsidR="005D64EB" w:rsidRPr="001E0459">
        <w:rPr>
          <w:rFonts w:ascii="Times New Roman" w:hAnsi="Times New Roman"/>
          <w:sz w:val="28"/>
          <w:szCs w:val="28"/>
        </w:rPr>
        <w:tab/>
        <w:t xml:space="preserve">          </w:t>
      </w:r>
      <w:r w:rsidR="005D64EB" w:rsidRPr="001E0459">
        <w:rPr>
          <w:rFonts w:ascii="Times New Roman" w:hAnsi="Times New Roman"/>
          <w:sz w:val="28"/>
          <w:szCs w:val="28"/>
        </w:rPr>
        <w:tab/>
      </w:r>
      <w:r w:rsidR="005D64EB" w:rsidRPr="00C5794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</w:p>
    <w:p w:rsidR="00EF5FE9" w:rsidRDefault="005D64EB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Нытва, ул. К. Либкнехта, 2а</w:t>
      </w:r>
    </w:p>
    <w:p w:rsidR="00F84685" w:rsidRDefault="00F84685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5D64EB" w:rsidRPr="00F50485" w:rsidRDefault="000C2013" w:rsidP="000C2013">
      <w:pPr>
        <w:pStyle w:val="a3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F50485">
        <w:rPr>
          <w:rFonts w:ascii="Times New Roman" w:hAnsi="Times New Roman"/>
          <w:sz w:val="28"/>
          <w:szCs w:val="28"/>
        </w:rPr>
        <w:t xml:space="preserve">Председатель: </w:t>
      </w:r>
      <w:r w:rsidR="0077548D">
        <w:rPr>
          <w:rFonts w:ascii="Times New Roman" w:hAnsi="Times New Roman"/>
          <w:sz w:val="28"/>
          <w:szCs w:val="28"/>
        </w:rPr>
        <w:t>Заморин А.С.</w:t>
      </w:r>
      <w:r w:rsidR="009F3B7D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заведующий отделением платных медицинских услуг ГБУЗ ПК «НРБ»</w:t>
      </w:r>
    </w:p>
    <w:p w:rsidR="005D64EB" w:rsidRPr="00F50485" w:rsidRDefault="005D64EB" w:rsidP="000C2013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 xml:space="preserve">Секретарь: </w:t>
      </w:r>
      <w:proofErr w:type="spellStart"/>
      <w:r w:rsidR="001337CA">
        <w:rPr>
          <w:rFonts w:ascii="Times New Roman" w:hAnsi="Times New Roman"/>
          <w:sz w:val="28"/>
          <w:szCs w:val="28"/>
        </w:rPr>
        <w:t>Гатаулина</w:t>
      </w:r>
      <w:proofErr w:type="spellEnd"/>
      <w:r w:rsidR="001337CA">
        <w:rPr>
          <w:rFonts w:ascii="Times New Roman" w:hAnsi="Times New Roman"/>
          <w:sz w:val="28"/>
          <w:szCs w:val="28"/>
        </w:rPr>
        <w:t xml:space="preserve"> Ж.В.</w:t>
      </w:r>
      <w:r w:rsidRPr="00F50485">
        <w:rPr>
          <w:rFonts w:ascii="Times New Roman" w:hAnsi="Times New Roman"/>
          <w:sz w:val="28"/>
          <w:szCs w:val="28"/>
        </w:rPr>
        <w:t xml:space="preserve"> – </w:t>
      </w:r>
      <w:r w:rsidR="0077548D">
        <w:rPr>
          <w:rFonts w:ascii="Times New Roman" w:hAnsi="Times New Roman"/>
          <w:sz w:val="28"/>
          <w:szCs w:val="28"/>
        </w:rPr>
        <w:t>начальник</w:t>
      </w:r>
      <w:r w:rsidRPr="00F50485">
        <w:rPr>
          <w:rFonts w:ascii="Times New Roman" w:hAnsi="Times New Roman"/>
          <w:sz w:val="28"/>
          <w:szCs w:val="28"/>
        </w:rPr>
        <w:t xml:space="preserve"> сектора </w:t>
      </w:r>
      <w:r>
        <w:rPr>
          <w:rFonts w:ascii="Times New Roman" w:hAnsi="Times New Roman"/>
          <w:sz w:val="28"/>
          <w:szCs w:val="28"/>
        </w:rPr>
        <w:t>по социальным</w:t>
      </w:r>
      <w:r w:rsidRPr="00F50485">
        <w:rPr>
          <w:rFonts w:ascii="Times New Roman" w:hAnsi="Times New Roman"/>
          <w:sz w:val="28"/>
          <w:szCs w:val="28"/>
        </w:rPr>
        <w:t xml:space="preserve"> программ</w:t>
      </w:r>
      <w:r w:rsidR="00550306">
        <w:rPr>
          <w:rFonts w:ascii="Times New Roman" w:hAnsi="Times New Roman"/>
          <w:sz w:val="28"/>
          <w:szCs w:val="28"/>
        </w:rPr>
        <w:t>ам</w:t>
      </w:r>
      <w:r w:rsidRPr="00F50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аппарата </w:t>
      </w:r>
      <w:r w:rsidRPr="00F50485">
        <w:rPr>
          <w:rFonts w:ascii="Times New Roman" w:hAnsi="Times New Roman"/>
          <w:sz w:val="28"/>
          <w:szCs w:val="28"/>
        </w:rPr>
        <w:t xml:space="preserve">администрации </w:t>
      </w:r>
      <w:r w:rsidR="00B62B9B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Pr="00F50485">
        <w:rPr>
          <w:rFonts w:ascii="Times New Roman" w:hAnsi="Times New Roman"/>
          <w:sz w:val="28"/>
          <w:szCs w:val="28"/>
        </w:rPr>
        <w:t>района.</w:t>
      </w:r>
    </w:p>
    <w:p w:rsidR="00254EB5" w:rsidRDefault="003D56F4" w:rsidP="00EF5FE9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2268">
        <w:rPr>
          <w:rFonts w:ascii="Times New Roman" w:hAnsi="Times New Roman"/>
          <w:sz w:val="28"/>
          <w:szCs w:val="28"/>
        </w:rPr>
        <w:t>Присутствовало</w:t>
      </w:r>
      <w:r w:rsidR="005D64EB" w:rsidRPr="00892268">
        <w:rPr>
          <w:rFonts w:ascii="Times New Roman" w:hAnsi="Times New Roman"/>
          <w:sz w:val="28"/>
          <w:szCs w:val="28"/>
        </w:rPr>
        <w:t>:</w:t>
      </w:r>
      <w:r w:rsidR="00EF4D8D" w:rsidRPr="00892268">
        <w:rPr>
          <w:rFonts w:ascii="Times New Roman" w:hAnsi="Times New Roman"/>
          <w:sz w:val="28"/>
          <w:szCs w:val="28"/>
        </w:rPr>
        <w:t xml:space="preserve"> </w:t>
      </w:r>
      <w:r w:rsidR="00C35113">
        <w:rPr>
          <w:rFonts w:ascii="Times New Roman" w:hAnsi="Times New Roman"/>
          <w:sz w:val="28"/>
          <w:szCs w:val="28"/>
        </w:rPr>
        <w:t>14</w:t>
      </w:r>
      <w:r w:rsidR="00BB7CB5" w:rsidRPr="00892268">
        <w:rPr>
          <w:rFonts w:ascii="Times New Roman" w:hAnsi="Times New Roman"/>
          <w:sz w:val="28"/>
          <w:szCs w:val="28"/>
        </w:rPr>
        <w:t xml:space="preserve"> </w:t>
      </w:r>
      <w:r w:rsidR="005D64EB" w:rsidRPr="00892268">
        <w:rPr>
          <w:rFonts w:ascii="Times New Roman" w:hAnsi="Times New Roman"/>
          <w:sz w:val="28"/>
          <w:szCs w:val="28"/>
        </w:rPr>
        <w:t>человек (Приложение 1).</w:t>
      </w:r>
    </w:p>
    <w:p w:rsidR="0077548D" w:rsidRDefault="00067DE4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013" w:rsidRDefault="005D64EB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50485">
        <w:rPr>
          <w:rFonts w:ascii="Times New Roman" w:hAnsi="Times New Roman"/>
          <w:sz w:val="28"/>
          <w:szCs w:val="28"/>
        </w:rPr>
        <w:t>ПОВЕСТКА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Pr="00F50485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-34" w:tblpY="1"/>
        <w:tblOverlap w:val="never"/>
        <w:tblW w:w="5001" w:type="pct"/>
        <w:tblLayout w:type="fixed"/>
        <w:tblLook w:val="01E0"/>
      </w:tblPr>
      <w:tblGrid>
        <w:gridCol w:w="712"/>
        <w:gridCol w:w="1699"/>
        <w:gridCol w:w="3695"/>
        <w:gridCol w:w="4033"/>
      </w:tblGrid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1.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A58D3">
              <w:rPr>
                <w:rFonts w:ascii="Times New Roman" w:hAnsi="Times New Roman"/>
                <w:sz w:val="28"/>
                <w:szCs w:val="28"/>
              </w:rPr>
              <w:t>15.00-15.05</w:t>
            </w:r>
          </w:p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gridSpan w:val="2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6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Вступительное слово председателю общественного совета по здравоохранению при администрации Нытвенского муниципального района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proofErr w:type="spellStart"/>
            <w:r w:rsidRPr="00CA58D3">
              <w:rPr>
                <w:sz w:val="28"/>
                <w:szCs w:val="28"/>
              </w:rPr>
              <w:t>Заморину</w:t>
            </w:r>
            <w:proofErr w:type="spellEnd"/>
            <w:r w:rsidRPr="00CA58D3">
              <w:rPr>
                <w:sz w:val="28"/>
                <w:szCs w:val="28"/>
              </w:rPr>
              <w:t xml:space="preserve"> А.С.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2.</w:t>
            </w: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A58D3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  <w:tc>
          <w:tcPr>
            <w:tcW w:w="3811" w:type="pct"/>
            <w:gridSpan w:val="2"/>
          </w:tcPr>
          <w:p w:rsidR="00CA58D3" w:rsidRPr="00CA58D3" w:rsidRDefault="00CA58D3" w:rsidP="0079369D">
            <w:pPr>
              <w:pStyle w:val="a7"/>
              <w:spacing w:after="0" w:line="240" w:lineRule="exact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Лекарственное обеспечение льготных категорий жителей Нытвенского муниципального района за 1 полугодие 2018 года (проблемы 2017 года).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A58D3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Овсянникова Любовь Анатольевна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 xml:space="preserve">Заместитель главного врача ГБУЗ ПК «НРБ» 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3.</w:t>
            </w: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A58D3">
              <w:rPr>
                <w:rFonts w:ascii="Times New Roman" w:hAnsi="Times New Roman"/>
                <w:sz w:val="28"/>
                <w:szCs w:val="28"/>
              </w:rPr>
              <w:t>15.25-15.35</w:t>
            </w:r>
          </w:p>
        </w:tc>
        <w:tc>
          <w:tcPr>
            <w:tcW w:w="3811" w:type="pct"/>
            <w:gridSpan w:val="2"/>
          </w:tcPr>
          <w:p w:rsidR="00CA58D3" w:rsidRPr="00CA58D3" w:rsidRDefault="00CA58D3" w:rsidP="00A0725F">
            <w:pPr>
              <w:pStyle w:val="a7"/>
              <w:spacing w:after="0" w:line="240" w:lineRule="exact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</w:t>
            </w:r>
            <w:proofErr w:type="spellStart"/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стационарозамещающей</w:t>
            </w:r>
            <w:proofErr w:type="spellEnd"/>
            <w:r w:rsidRPr="00CA58D3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для малоподвижного населения.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A58D3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Овсянникова Любовь Анатольевна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 xml:space="preserve">Заместитель главного врача ГБУЗ ПК «НРБ» </w:t>
            </w:r>
          </w:p>
        </w:tc>
      </w:tr>
      <w:tr w:rsidR="00CA58D3" w:rsidRPr="00CA58D3" w:rsidTr="00CA58D3">
        <w:trPr>
          <w:trHeight w:val="474"/>
        </w:trPr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4.</w:t>
            </w: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A58D3">
              <w:rPr>
                <w:rFonts w:ascii="Times New Roman" w:hAnsi="Times New Roman"/>
                <w:sz w:val="28"/>
                <w:szCs w:val="28"/>
              </w:rPr>
              <w:t>15.40-15.50</w:t>
            </w:r>
          </w:p>
        </w:tc>
        <w:tc>
          <w:tcPr>
            <w:tcW w:w="3811" w:type="pct"/>
            <w:gridSpan w:val="2"/>
          </w:tcPr>
          <w:p w:rsidR="00CA58D3" w:rsidRPr="00CA58D3" w:rsidRDefault="00CA58D3" w:rsidP="00A0725F">
            <w:pPr>
              <w:pStyle w:val="a7"/>
              <w:spacing w:after="0" w:line="240" w:lineRule="exact"/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медицинских учреждений, функционирующих на территории района.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gridSpan w:val="2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A58D3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Обухова Марина Михайловна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 xml:space="preserve">Главный врач ГБУЗ ПК «НРБ» </w:t>
            </w:r>
          </w:p>
        </w:tc>
      </w:tr>
      <w:tr w:rsidR="00CA58D3" w:rsidRPr="00CA58D3" w:rsidTr="00CA58D3">
        <w:tc>
          <w:tcPr>
            <w:tcW w:w="351" w:type="pct"/>
            <w:shd w:val="clear" w:color="auto" w:fill="auto"/>
          </w:tcPr>
          <w:p w:rsidR="00CA58D3" w:rsidRPr="00CA58D3" w:rsidRDefault="00CA58D3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5.</w:t>
            </w:r>
          </w:p>
        </w:tc>
        <w:tc>
          <w:tcPr>
            <w:tcW w:w="838" w:type="pct"/>
            <w:shd w:val="clear" w:color="auto" w:fill="auto"/>
          </w:tcPr>
          <w:p w:rsidR="00CA58D3" w:rsidRP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CA58D3">
              <w:rPr>
                <w:rFonts w:ascii="Times New Roman" w:hAnsi="Times New Roman"/>
                <w:sz w:val="28"/>
                <w:szCs w:val="28"/>
              </w:rPr>
              <w:t>15.55-16.05</w:t>
            </w:r>
          </w:p>
        </w:tc>
        <w:tc>
          <w:tcPr>
            <w:tcW w:w="3811" w:type="pct"/>
            <w:gridSpan w:val="2"/>
          </w:tcPr>
          <w:p w:rsidR="00CA58D3" w:rsidRPr="00CA58D3" w:rsidRDefault="00CA58D3" w:rsidP="00A0725F">
            <w:pPr>
              <w:pStyle w:val="a7"/>
              <w:spacing w:after="0" w:line="240" w:lineRule="exact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Формирование предложений по повышению качества медицинских услуг, оказываемых учреждением здравоохранения населению, участие в реализации деятельности по повышению качества данных услуг.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A58D3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CA58D3" w:rsidRPr="00CA58D3" w:rsidTr="00001D4A">
        <w:trPr>
          <w:trHeight w:val="413"/>
        </w:trPr>
        <w:tc>
          <w:tcPr>
            <w:tcW w:w="351" w:type="pct"/>
            <w:shd w:val="clear" w:color="auto" w:fill="auto"/>
          </w:tcPr>
          <w:p w:rsidR="008F04A0" w:rsidRPr="00CA58D3" w:rsidRDefault="008F04A0" w:rsidP="00CA58D3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CA58D3" w:rsidRDefault="00CA58D3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8F04A0" w:rsidRDefault="008F04A0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8F04A0" w:rsidRDefault="008F04A0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8F04A0" w:rsidRPr="00CA58D3" w:rsidRDefault="008F04A0" w:rsidP="00CA58D3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pct"/>
          </w:tcPr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Обухова Марина Михайловна</w:t>
            </w:r>
          </w:p>
          <w:p w:rsidR="00CA58D3" w:rsidRPr="00CA58D3" w:rsidRDefault="00CA58D3" w:rsidP="00CA58D3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CA58D3" w:rsidRDefault="00CA58D3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 xml:space="preserve">Главный врач ГБУЗ ПК «НРБ» </w:t>
            </w:r>
          </w:p>
          <w:p w:rsidR="008F04A0" w:rsidRPr="00CA58D3" w:rsidRDefault="008F04A0" w:rsidP="00CA58D3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</w:p>
        </w:tc>
      </w:tr>
      <w:tr w:rsidR="00001D4A" w:rsidRPr="00CA58D3" w:rsidTr="002779CE">
        <w:trPr>
          <w:trHeight w:val="474"/>
        </w:trPr>
        <w:tc>
          <w:tcPr>
            <w:tcW w:w="351" w:type="pct"/>
            <w:shd w:val="clear" w:color="auto" w:fill="auto"/>
          </w:tcPr>
          <w:p w:rsidR="00001D4A" w:rsidRPr="00CA58D3" w:rsidRDefault="00001D4A" w:rsidP="002779CE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A58D3">
              <w:rPr>
                <w:sz w:val="28"/>
                <w:szCs w:val="28"/>
              </w:rPr>
              <w:t>.</w:t>
            </w:r>
          </w:p>
        </w:tc>
        <w:tc>
          <w:tcPr>
            <w:tcW w:w="838" w:type="pct"/>
            <w:shd w:val="clear" w:color="auto" w:fill="auto"/>
          </w:tcPr>
          <w:p w:rsidR="00001D4A" w:rsidRPr="00CA58D3" w:rsidRDefault="00001D4A" w:rsidP="00001D4A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16.10-16.20</w:t>
            </w:r>
          </w:p>
        </w:tc>
        <w:tc>
          <w:tcPr>
            <w:tcW w:w="3811" w:type="pct"/>
            <w:gridSpan w:val="2"/>
          </w:tcPr>
          <w:p w:rsidR="00001D4A" w:rsidRPr="00CA58D3" w:rsidRDefault="00001D4A" w:rsidP="00001D4A">
            <w:pPr>
              <w:pStyle w:val="a7"/>
              <w:spacing w:after="0" w:line="240" w:lineRule="exact"/>
              <w:ind w:left="17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1D4A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программы по строительству </w:t>
            </w:r>
            <w:proofErr w:type="spellStart"/>
            <w:r w:rsidRPr="00001D4A"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  <w:r w:rsidRPr="00001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1D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1D4A">
              <w:rPr>
                <w:rFonts w:ascii="Times New Roman" w:hAnsi="Times New Roman" w:cs="Times New Roman"/>
                <w:sz w:val="28"/>
                <w:szCs w:val="28"/>
              </w:rPr>
              <w:t xml:space="preserve">              с. Шерья</w:t>
            </w:r>
            <w:r w:rsidRPr="00CA58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1D4A" w:rsidRPr="00CA58D3" w:rsidTr="002779CE">
        <w:tc>
          <w:tcPr>
            <w:tcW w:w="351" w:type="pct"/>
            <w:shd w:val="clear" w:color="auto" w:fill="auto"/>
          </w:tcPr>
          <w:p w:rsidR="00001D4A" w:rsidRPr="00CA58D3" w:rsidRDefault="00001D4A" w:rsidP="002779CE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001D4A" w:rsidRPr="00CA58D3" w:rsidRDefault="00001D4A" w:rsidP="002779CE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11" w:type="pct"/>
            <w:gridSpan w:val="2"/>
          </w:tcPr>
          <w:p w:rsidR="00001D4A" w:rsidRPr="00CA58D3" w:rsidRDefault="00001D4A" w:rsidP="002779CE">
            <w:pPr>
              <w:pStyle w:val="31"/>
              <w:spacing w:after="0" w:line="240" w:lineRule="exact"/>
              <w:ind w:left="175" w:right="-1"/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CA58D3">
              <w:rPr>
                <w:b/>
                <w:i/>
                <w:sz w:val="28"/>
                <w:szCs w:val="28"/>
                <w:u w:val="single"/>
              </w:rPr>
              <w:t>Докладчик:</w:t>
            </w:r>
          </w:p>
        </w:tc>
      </w:tr>
      <w:tr w:rsidR="00001D4A" w:rsidRPr="00CA58D3" w:rsidTr="002779CE">
        <w:tc>
          <w:tcPr>
            <w:tcW w:w="351" w:type="pct"/>
            <w:shd w:val="clear" w:color="auto" w:fill="auto"/>
          </w:tcPr>
          <w:p w:rsidR="00001D4A" w:rsidRPr="00CA58D3" w:rsidRDefault="00001D4A" w:rsidP="002779CE">
            <w:pPr>
              <w:pStyle w:val="31"/>
              <w:spacing w:after="0" w:line="240" w:lineRule="exact"/>
              <w:ind w:right="-1"/>
              <w:rPr>
                <w:sz w:val="28"/>
                <w:szCs w:val="28"/>
              </w:rPr>
            </w:pPr>
          </w:p>
        </w:tc>
        <w:tc>
          <w:tcPr>
            <w:tcW w:w="838" w:type="pct"/>
            <w:shd w:val="clear" w:color="auto" w:fill="auto"/>
          </w:tcPr>
          <w:p w:rsidR="00001D4A" w:rsidRPr="00CA58D3" w:rsidRDefault="00001D4A" w:rsidP="002779CE">
            <w:pPr>
              <w:pStyle w:val="ab"/>
              <w:spacing w:line="240" w:lineRule="exact"/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2" w:type="pct"/>
          </w:tcPr>
          <w:p w:rsidR="00001D4A" w:rsidRPr="00CA58D3" w:rsidRDefault="00001D4A" w:rsidP="002779CE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>Обухова Марина Михайловна</w:t>
            </w:r>
          </w:p>
          <w:p w:rsidR="00001D4A" w:rsidRPr="00CA58D3" w:rsidRDefault="00001D4A" w:rsidP="002779CE">
            <w:pPr>
              <w:pStyle w:val="31"/>
              <w:spacing w:after="0" w:line="240" w:lineRule="exact"/>
              <w:ind w:left="175" w:right="-1"/>
              <w:rPr>
                <w:sz w:val="28"/>
                <w:szCs w:val="28"/>
              </w:rPr>
            </w:pPr>
          </w:p>
        </w:tc>
        <w:tc>
          <w:tcPr>
            <w:tcW w:w="1989" w:type="pct"/>
          </w:tcPr>
          <w:p w:rsidR="00001D4A" w:rsidRPr="00CA58D3" w:rsidRDefault="00001D4A" w:rsidP="002779CE">
            <w:pPr>
              <w:pStyle w:val="31"/>
              <w:spacing w:after="0" w:line="240" w:lineRule="exact"/>
              <w:ind w:left="175" w:right="-1"/>
              <w:jc w:val="both"/>
              <w:rPr>
                <w:sz w:val="28"/>
                <w:szCs w:val="28"/>
              </w:rPr>
            </w:pPr>
            <w:r w:rsidRPr="00CA58D3">
              <w:rPr>
                <w:sz w:val="28"/>
                <w:szCs w:val="28"/>
              </w:rPr>
              <w:t xml:space="preserve">Главный врач ГБУЗ ПК «НРБ» </w:t>
            </w:r>
          </w:p>
        </w:tc>
      </w:tr>
    </w:tbl>
    <w:p w:rsidR="00CA58D3" w:rsidRDefault="00CA58D3" w:rsidP="00067DE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46C6" w:rsidRDefault="0077548D" w:rsidP="00B42B8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64EB" w:rsidRPr="00B42B84">
        <w:rPr>
          <w:rFonts w:ascii="Times New Roman" w:hAnsi="Times New Roman"/>
          <w:b/>
          <w:sz w:val="28"/>
          <w:szCs w:val="28"/>
        </w:rPr>
        <w:t>СЛУШАЛИ:</w:t>
      </w:r>
      <w:r w:rsidR="00D42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7E51">
        <w:rPr>
          <w:rFonts w:ascii="Times New Roman" w:hAnsi="Times New Roman"/>
          <w:sz w:val="28"/>
          <w:szCs w:val="28"/>
        </w:rPr>
        <w:t>Заморина</w:t>
      </w:r>
      <w:proofErr w:type="spellEnd"/>
      <w:r w:rsidR="00FF7E51">
        <w:rPr>
          <w:rFonts w:ascii="Times New Roman" w:hAnsi="Times New Roman"/>
          <w:sz w:val="28"/>
          <w:szCs w:val="28"/>
        </w:rPr>
        <w:t xml:space="preserve"> А.С., Обухову М.М., </w:t>
      </w:r>
      <w:proofErr w:type="spellStart"/>
      <w:r w:rsidR="00CA58D3" w:rsidRPr="003C398D">
        <w:rPr>
          <w:rFonts w:ascii="Times New Roman" w:hAnsi="Times New Roman"/>
          <w:sz w:val="28"/>
          <w:szCs w:val="28"/>
        </w:rPr>
        <w:t>К</w:t>
      </w:r>
      <w:r w:rsidR="00CA58D3">
        <w:rPr>
          <w:rFonts w:ascii="Times New Roman" w:hAnsi="Times New Roman"/>
          <w:sz w:val="28"/>
          <w:szCs w:val="28"/>
        </w:rPr>
        <w:t>осожихину</w:t>
      </w:r>
      <w:proofErr w:type="spellEnd"/>
      <w:r w:rsidR="00CA58D3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254EB5">
        <w:rPr>
          <w:rFonts w:ascii="Times New Roman" w:hAnsi="Times New Roman"/>
          <w:sz w:val="28"/>
          <w:szCs w:val="28"/>
        </w:rPr>
        <w:t>Гатаулину</w:t>
      </w:r>
      <w:proofErr w:type="spellEnd"/>
      <w:r w:rsidR="00254EB5">
        <w:rPr>
          <w:rFonts w:ascii="Times New Roman" w:hAnsi="Times New Roman"/>
          <w:sz w:val="28"/>
          <w:szCs w:val="28"/>
        </w:rPr>
        <w:t xml:space="preserve"> Ж.В., </w:t>
      </w:r>
      <w:r w:rsidR="00CA58D3">
        <w:rPr>
          <w:rFonts w:ascii="Times New Roman" w:hAnsi="Times New Roman"/>
          <w:sz w:val="28"/>
          <w:szCs w:val="28"/>
        </w:rPr>
        <w:t xml:space="preserve">Овсянникову Л.А., </w:t>
      </w:r>
      <w:proofErr w:type="spellStart"/>
      <w:r w:rsidR="00CA58D3">
        <w:rPr>
          <w:rFonts w:ascii="Times New Roman" w:hAnsi="Times New Roman"/>
          <w:sz w:val="28"/>
          <w:szCs w:val="28"/>
        </w:rPr>
        <w:t>Чащухина</w:t>
      </w:r>
      <w:proofErr w:type="spellEnd"/>
      <w:r w:rsidR="00CA58D3">
        <w:rPr>
          <w:rFonts w:ascii="Times New Roman" w:hAnsi="Times New Roman"/>
          <w:sz w:val="28"/>
          <w:szCs w:val="28"/>
        </w:rPr>
        <w:t xml:space="preserve"> С.А., </w:t>
      </w:r>
      <w:proofErr w:type="spellStart"/>
      <w:r w:rsidR="00FF7E51">
        <w:rPr>
          <w:rFonts w:ascii="Times New Roman" w:hAnsi="Times New Roman"/>
          <w:sz w:val="28"/>
          <w:szCs w:val="28"/>
        </w:rPr>
        <w:t>Гилеву</w:t>
      </w:r>
      <w:proofErr w:type="spellEnd"/>
      <w:r w:rsidR="00FF7E51">
        <w:rPr>
          <w:rFonts w:ascii="Times New Roman" w:hAnsi="Times New Roman"/>
          <w:sz w:val="28"/>
          <w:szCs w:val="28"/>
        </w:rPr>
        <w:t xml:space="preserve"> </w:t>
      </w:r>
      <w:r w:rsidR="00CA58D3">
        <w:rPr>
          <w:rFonts w:ascii="Times New Roman" w:hAnsi="Times New Roman"/>
          <w:sz w:val="28"/>
          <w:szCs w:val="28"/>
        </w:rPr>
        <w:t>Л.Г., Макашову Ю.С.</w:t>
      </w:r>
    </w:p>
    <w:p w:rsidR="00DA49B7" w:rsidRPr="00DA49B7" w:rsidRDefault="00DA49B7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798B">
        <w:rPr>
          <w:rFonts w:ascii="Times New Roman" w:hAnsi="Times New Roman"/>
          <w:b/>
          <w:sz w:val="28"/>
          <w:szCs w:val="28"/>
        </w:rPr>
        <w:t>1. ПО ПЕРВОМУ ВОПРОСУ РЕШИЛИ:</w:t>
      </w:r>
    </w:p>
    <w:p w:rsidR="00095EFE" w:rsidRDefault="007F4144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spellStart"/>
      <w:r w:rsidR="00095EFE" w:rsidRPr="006D1AC9">
        <w:rPr>
          <w:rFonts w:ascii="Times New Roman" w:hAnsi="Times New Roman"/>
          <w:sz w:val="28"/>
          <w:szCs w:val="28"/>
        </w:rPr>
        <w:t>Гатаулиной</w:t>
      </w:r>
      <w:proofErr w:type="spellEnd"/>
      <w:r w:rsidR="00095EFE" w:rsidRPr="006D1AC9">
        <w:rPr>
          <w:rFonts w:ascii="Times New Roman" w:hAnsi="Times New Roman"/>
          <w:sz w:val="28"/>
          <w:szCs w:val="28"/>
        </w:rPr>
        <w:t xml:space="preserve"> Ж.В.,</w:t>
      </w:r>
      <w:r w:rsidR="00095EFE" w:rsidRPr="006D1AC9">
        <w:rPr>
          <w:rFonts w:ascii="Times New Roman" w:hAnsi="Times New Roman"/>
          <w:sz w:val="24"/>
        </w:rPr>
        <w:t xml:space="preserve"> </w:t>
      </w:r>
      <w:r w:rsidR="00095EFE">
        <w:rPr>
          <w:rFonts w:ascii="Times New Roman" w:hAnsi="Times New Roman"/>
          <w:sz w:val="28"/>
        </w:rPr>
        <w:t>начальнику</w:t>
      </w:r>
      <w:r w:rsidR="00095EFE" w:rsidRPr="006D1AC9">
        <w:rPr>
          <w:rFonts w:ascii="Times New Roman" w:hAnsi="Times New Roman"/>
          <w:sz w:val="28"/>
        </w:rPr>
        <w:t xml:space="preserve"> сектора по социальным программам аппарата администрации района</w:t>
      </w:r>
      <w:r w:rsidR="00095EFE">
        <w:rPr>
          <w:rFonts w:ascii="Times New Roman" w:hAnsi="Times New Roman"/>
          <w:sz w:val="28"/>
          <w:szCs w:val="28"/>
        </w:rPr>
        <w:t>:</w:t>
      </w:r>
    </w:p>
    <w:p w:rsidR="00B62B9B" w:rsidRPr="00B42B84" w:rsidRDefault="00095EFE" w:rsidP="00B42B84">
      <w:pPr>
        <w:pStyle w:val="a7"/>
        <w:spacing w:after="0" w:line="360" w:lineRule="exact"/>
        <w:ind w:left="0" w:firstLine="709"/>
        <w:contextualSpacing/>
        <w:jc w:val="both"/>
        <w:rPr>
          <w:rFonts w:ascii="MS Mincho" w:eastAsia="MS Mincho" w:hAnsi="MS Mincho" w:cs="MS Minch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повестку каждого заседания</w:t>
      </w:r>
      <w:r w:rsidR="00B42B84">
        <w:rPr>
          <w:rFonts w:ascii="Times New Roman" w:hAnsi="Times New Roman"/>
          <w:sz w:val="28"/>
          <w:szCs w:val="28"/>
        </w:rPr>
        <w:t xml:space="preserve"> общественного </w:t>
      </w:r>
      <w:r w:rsidR="00B42B84" w:rsidRPr="00B42B84">
        <w:rPr>
          <w:rFonts w:ascii="Times New Roman" w:hAnsi="Times New Roman"/>
          <w:sz w:val="28"/>
          <w:szCs w:val="28"/>
        </w:rPr>
        <w:t xml:space="preserve">совета </w:t>
      </w:r>
      <w:r w:rsidR="004F7EF7">
        <w:rPr>
          <w:rFonts w:ascii="Times New Roman" w:hAnsi="Times New Roman"/>
          <w:sz w:val="28"/>
          <w:szCs w:val="28"/>
        </w:rPr>
        <w:br/>
      </w:r>
      <w:r w:rsidR="00B42B84" w:rsidRPr="00B42B84">
        <w:rPr>
          <w:rFonts w:ascii="Times New Roman" w:hAnsi="Times New Roman"/>
          <w:sz w:val="28"/>
          <w:szCs w:val="28"/>
        </w:rPr>
        <w:t>по здравоохранению при администрации Нытвенского района Пермского края</w:t>
      </w:r>
      <w:r w:rsidR="00B42B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включать</w:t>
      </w:r>
      <w:r w:rsidR="00B42B84">
        <w:rPr>
          <w:rFonts w:ascii="Times New Roman" w:hAnsi="Times New Roman"/>
          <w:sz w:val="28"/>
          <w:szCs w:val="28"/>
        </w:rPr>
        <w:t xml:space="preserve"> а</w:t>
      </w:r>
      <w:r w:rsidR="00B42B84" w:rsidRPr="00B42B84">
        <w:rPr>
          <w:rFonts w:ascii="Times New Roman" w:hAnsi="Times New Roman" w:cs="Times New Roman"/>
          <w:sz w:val="28"/>
          <w:szCs w:val="28"/>
        </w:rPr>
        <w:t>нализ обращений граждан, поступивших в учреждение здр</w:t>
      </w:r>
      <w:r w:rsidR="00B42B84">
        <w:rPr>
          <w:rFonts w:ascii="Times New Roman" w:hAnsi="Times New Roman" w:cs="Times New Roman"/>
          <w:sz w:val="28"/>
          <w:szCs w:val="28"/>
        </w:rPr>
        <w:t>авоохранения и другие структуры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период, а так же информацию об оценке</w:t>
      </w:r>
      <w:r w:rsidR="00B42B84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7048B7">
        <w:rPr>
          <w:rFonts w:ascii="Times New Roman" w:hAnsi="Times New Roman" w:cs="Times New Roman"/>
          <w:sz w:val="28"/>
          <w:szCs w:val="28"/>
        </w:rPr>
        <w:t>оказываемых медицинских услуг.</w:t>
      </w:r>
    </w:p>
    <w:p w:rsidR="00B62B9B" w:rsidRPr="00B42B84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42B84">
        <w:rPr>
          <w:rFonts w:ascii="Times New Roman" w:hAnsi="Times New Roman"/>
          <w:b/>
          <w:sz w:val="28"/>
          <w:szCs w:val="28"/>
        </w:rPr>
        <w:t>ГОЛОСОВАЛИ</w:t>
      </w:r>
      <w:r w:rsidR="00454B75">
        <w:rPr>
          <w:rFonts w:ascii="Times New Roman" w:hAnsi="Times New Roman"/>
          <w:b/>
          <w:sz w:val="28"/>
          <w:szCs w:val="28"/>
        </w:rPr>
        <w:t>: 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B42B84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B62B9B" w:rsidRDefault="00B62B9B" w:rsidP="00B62B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D052E3" w:rsidRPr="004F7EF7" w:rsidRDefault="00040EED" w:rsidP="004F7EF7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EF7">
        <w:rPr>
          <w:rFonts w:ascii="Times New Roman" w:hAnsi="Times New Roman"/>
          <w:b/>
          <w:sz w:val="28"/>
          <w:szCs w:val="28"/>
        </w:rPr>
        <w:t>2. ПО ВТОРОМУ ВОПРОСУ РЕШИЛИ:</w:t>
      </w:r>
    </w:p>
    <w:p w:rsidR="00413DBA" w:rsidRDefault="00413DBA" w:rsidP="004F7EF7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F7">
        <w:rPr>
          <w:rFonts w:ascii="Times New Roman" w:hAnsi="Times New Roman" w:cs="Times New Roman"/>
          <w:sz w:val="28"/>
          <w:szCs w:val="28"/>
        </w:rPr>
        <w:t xml:space="preserve">2.1. </w:t>
      </w:r>
      <w:r w:rsidR="004F7EF7" w:rsidRPr="004F7EF7">
        <w:rPr>
          <w:rFonts w:ascii="Times New Roman" w:hAnsi="Times New Roman" w:cs="Times New Roman"/>
          <w:sz w:val="28"/>
          <w:szCs w:val="28"/>
        </w:rPr>
        <w:t>Информацию Овсянниковой Л.А. по л</w:t>
      </w:r>
      <w:r w:rsidR="004F7EF7">
        <w:rPr>
          <w:rFonts w:ascii="Times New Roman" w:hAnsi="Times New Roman" w:cs="Times New Roman"/>
          <w:sz w:val="28"/>
          <w:szCs w:val="28"/>
        </w:rPr>
        <w:t>екарственному обеспечению</w:t>
      </w:r>
      <w:r w:rsidR="004F7EF7" w:rsidRPr="00CA58D3">
        <w:rPr>
          <w:rFonts w:ascii="Times New Roman" w:hAnsi="Times New Roman" w:cs="Times New Roman"/>
          <w:sz w:val="28"/>
          <w:szCs w:val="28"/>
        </w:rPr>
        <w:t xml:space="preserve"> льготных категорий жителей Нытвенского муниципального района за 1 полугодие</w:t>
      </w:r>
      <w:r w:rsidR="004F7EF7">
        <w:rPr>
          <w:rFonts w:ascii="Times New Roman" w:hAnsi="Times New Roman" w:cs="Times New Roman"/>
          <w:sz w:val="28"/>
          <w:szCs w:val="28"/>
        </w:rPr>
        <w:t xml:space="preserve"> 2018 года (проблемы 2017 года) принять к сведению.</w:t>
      </w:r>
    </w:p>
    <w:p w:rsidR="00147E49" w:rsidRDefault="00147E49" w:rsidP="004F7EF7">
      <w:pPr>
        <w:pStyle w:val="a7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Обуховой М.М. – главному врачу ГБУЗ ПК «НРБ»:</w:t>
      </w:r>
    </w:p>
    <w:p w:rsidR="00147E49" w:rsidRDefault="00147E49" w:rsidP="00147E49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пресс-релиз для СМИ и общественных организаций с целью уменьшения количества граждан, отказывающихся от социальной льготы в виде лекарственного обеспечения.</w:t>
      </w:r>
      <w:r w:rsidRPr="00147E49">
        <w:rPr>
          <w:rFonts w:ascii="Times New Roman" w:hAnsi="Times New Roman"/>
          <w:b/>
          <w:sz w:val="28"/>
          <w:szCs w:val="28"/>
        </w:rPr>
        <w:t xml:space="preserve"> </w:t>
      </w:r>
    </w:p>
    <w:p w:rsidR="00147E49" w:rsidRDefault="00147E49" w:rsidP="00147E49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>Срок: до 31 августа 2018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04A0" w:rsidRDefault="008F04A0" w:rsidP="008F04A0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FA6">
        <w:rPr>
          <w:rFonts w:ascii="Times New Roman" w:hAnsi="Times New Roman"/>
          <w:b/>
          <w:sz w:val="28"/>
          <w:szCs w:val="28"/>
        </w:rPr>
        <w:t>ГОЛОСОВАЛИ: 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BA6FA6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8F04A0" w:rsidRDefault="008F04A0" w:rsidP="008F04A0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054805" w:rsidRDefault="00147E49" w:rsidP="007F4144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="00607AF6">
        <w:rPr>
          <w:rFonts w:ascii="Times New Roman" w:hAnsi="Times New Roman"/>
          <w:sz w:val="28"/>
          <w:szCs w:val="28"/>
        </w:rPr>
        <w:t>Косожихиной</w:t>
      </w:r>
      <w:proofErr w:type="spellEnd"/>
      <w:r w:rsidR="00607AF6">
        <w:rPr>
          <w:rFonts w:ascii="Times New Roman" w:hAnsi="Times New Roman"/>
          <w:sz w:val="28"/>
          <w:szCs w:val="28"/>
        </w:rPr>
        <w:t xml:space="preserve"> М.А. - заместителю главы администрации </w:t>
      </w:r>
      <w:r w:rsidR="007F4144">
        <w:rPr>
          <w:rFonts w:ascii="Times New Roman" w:hAnsi="Times New Roman"/>
          <w:sz w:val="28"/>
          <w:szCs w:val="28"/>
        </w:rPr>
        <w:t xml:space="preserve">Нытвенского муниципального </w:t>
      </w:r>
      <w:r w:rsidR="00607AF6">
        <w:rPr>
          <w:rFonts w:ascii="Times New Roman" w:hAnsi="Times New Roman"/>
          <w:sz w:val="28"/>
          <w:szCs w:val="28"/>
        </w:rPr>
        <w:t>района по социальным вопросам:</w:t>
      </w:r>
    </w:p>
    <w:p w:rsidR="00FF7E51" w:rsidRDefault="00607AF6" w:rsidP="00652916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совместно с председателями общественных организаций района, Обуховой М.М. - главным врачом ГБУЗ ПК «НРБ», </w:t>
      </w:r>
      <w:proofErr w:type="spellStart"/>
      <w:r>
        <w:rPr>
          <w:rFonts w:ascii="Times New Roman" w:hAnsi="Times New Roman"/>
          <w:sz w:val="28"/>
          <w:szCs w:val="28"/>
        </w:rPr>
        <w:t>Аликиной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Т.Л. - управляющим делами администрации Нытвенского муниципального района, встречу, направленную на </w:t>
      </w:r>
      <w:r w:rsidR="00666D9A">
        <w:rPr>
          <w:rFonts w:ascii="Times New Roman" w:hAnsi="Times New Roman"/>
          <w:sz w:val="28"/>
          <w:szCs w:val="28"/>
        </w:rPr>
        <w:t xml:space="preserve">решение </w:t>
      </w:r>
      <w:r w:rsidR="0075578C">
        <w:rPr>
          <w:rFonts w:ascii="Times New Roman" w:hAnsi="Times New Roman"/>
          <w:sz w:val="28"/>
          <w:szCs w:val="28"/>
        </w:rPr>
        <w:t>проблем</w:t>
      </w:r>
      <w:r w:rsidR="008F04A0">
        <w:rPr>
          <w:rFonts w:ascii="Times New Roman" w:hAnsi="Times New Roman"/>
          <w:sz w:val="28"/>
          <w:szCs w:val="28"/>
        </w:rPr>
        <w:t>,</w:t>
      </w:r>
      <w:r w:rsidR="0075578C">
        <w:rPr>
          <w:rFonts w:ascii="Times New Roman" w:hAnsi="Times New Roman"/>
          <w:sz w:val="28"/>
          <w:szCs w:val="28"/>
        </w:rPr>
        <w:t xml:space="preserve"> связанных с лекарственным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AF6">
        <w:rPr>
          <w:rFonts w:ascii="Times New Roman" w:hAnsi="Times New Roman"/>
          <w:sz w:val="28"/>
          <w:szCs w:val="28"/>
        </w:rPr>
        <w:t>обеспечение</w:t>
      </w:r>
      <w:r w:rsidR="0075578C">
        <w:rPr>
          <w:rFonts w:ascii="Times New Roman" w:hAnsi="Times New Roman"/>
          <w:sz w:val="28"/>
          <w:szCs w:val="28"/>
        </w:rPr>
        <w:t>м</w:t>
      </w:r>
      <w:r w:rsidRPr="00607AF6">
        <w:rPr>
          <w:rFonts w:ascii="Times New Roman" w:hAnsi="Times New Roman"/>
          <w:sz w:val="28"/>
          <w:szCs w:val="28"/>
        </w:rPr>
        <w:t xml:space="preserve"> льготных категорий жителей Нытвенского муниципального района</w:t>
      </w:r>
      <w:r w:rsidR="006234D5">
        <w:rPr>
          <w:rFonts w:ascii="Times New Roman" w:hAnsi="Times New Roman"/>
          <w:sz w:val="28"/>
          <w:szCs w:val="28"/>
        </w:rPr>
        <w:t xml:space="preserve"> и др.,</w:t>
      </w:r>
      <w:r>
        <w:rPr>
          <w:rFonts w:ascii="Times New Roman" w:hAnsi="Times New Roman"/>
          <w:sz w:val="28"/>
          <w:szCs w:val="28"/>
        </w:rPr>
        <w:t xml:space="preserve"> с участниками общественных органи</w:t>
      </w:r>
      <w:r w:rsidR="006234D5">
        <w:rPr>
          <w:rFonts w:ascii="Times New Roman" w:hAnsi="Times New Roman"/>
          <w:sz w:val="28"/>
          <w:szCs w:val="28"/>
        </w:rPr>
        <w:t xml:space="preserve">заций, </w:t>
      </w:r>
      <w:proofErr w:type="spellStart"/>
      <w:r w:rsidR="006234D5">
        <w:rPr>
          <w:rFonts w:ascii="Times New Roman" w:hAnsi="Times New Roman"/>
          <w:sz w:val="28"/>
          <w:szCs w:val="28"/>
        </w:rPr>
        <w:t>ТОСами</w:t>
      </w:r>
      <w:proofErr w:type="spellEnd"/>
      <w:r w:rsidR="006234D5">
        <w:rPr>
          <w:rFonts w:ascii="Times New Roman" w:hAnsi="Times New Roman"/>
          <w:sz w:val="28"/>
          <w:szCs w:val="28"/>
        </w:rPr>
        <w:t>, жителями района.</w:t>
      </w:r>
    </w:p>
    <w:p w:rsidR="00FF7E51" w:rsidRPr="006234D5" w:rsidRDefault="00F22E92" w:rsidP="00F22E92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 xml:space="preserve">Срок: до </w:t>
      </w:r>
      <w:r w:rsidR="006234D5" w:rsidRPr="006234D5">
        <w:rPr>
          <w:rFonts w:ascii="Times New Roman" w:hAnsi="Times New Roman"/>
          <w:b/>
          <w:sz w:val="28"/>
          <w:szCs w:val="28"/>
        </w:rPr>
        <w:t>31</w:t>
      </w:r>
      <w:r w:rsidRPr="006234D5">
        <w:rPr>
          <w:rFonts w:ascii="Times New Roman" w:hAnsi="Times New Roman"/>
          <w:b/>
          <w:sz w:val="28"/>
          <w:szCs w:val="28"/>
        </w:rPr>
        <w:t xml:space="preserve"> </w:t>
      </w:r>
      <w:r w:rsidR="006234D5" w:rsidRPr="006234D5">
        <w:rPr>
          <w:rFonts w:ascii="Times New Roman" w:hAnsi="Times New Roman"/>
          <w:b/>
          <w:sz w:val="28"/>
          <w:szCs w:val="28"/>
        </w:rPr>
        <w:t>августа</w:t>
      </w:r>
      <w:r w:rsidRPr="006234D5">
        <w:rPr>
          <w:rFonts w:ascii="Times New Roman" w:hAnsi="Times New Roman"/>
          <w:b/>
          <w:sz w:val="28"/>
          <w:szCs w:val="28"/>
        </w:rPr>
        <w:t xml:space="preserve"> 2018 года</w:t>
      </w:r>
      <w:r w:rsidR="00147E49">
        <w:rPr>
          <w:rFonts w:ascii="Times New Roman" w:hAnsi="Times New Roman"/>
          <w:b/>
          <w:sz w:val="28"/>
          <w:szCs w:val="28"/>
        </w:rPr>
        <w:t>.</w:t>
      </w:r>
    </w:p>
    <w:p w:rsidR="00054805" w:rsidRDefault="00054805" w:rsidP="0005480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FA6">
        <w:rPr>
          <w:rFonts w:ascii="Times New Roman" w:hAnsi="Times New Roman"/>
          <w:b/>
          <w:sz w:val="28"/>
          <w:szCs w:val="28"/>
        </w:rPr>
        <w:t xml:space="preserve">ГОЛОСОВАЛИ: </w:t>
      </w:r>
      <w:r w:rsidR="00BA6FA6" w:rsidRPr="00BA6FA6">
        <w:rPr>
          <w:rFonts w:ascii="Times New Roman" w:hAnsi="Times New Roman"/>
          <w:b/>
          <w:sz w:val="28"/>
          <w:szCs w:val="28"/>
        </w:rPr>
        <w:t>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BA6FA6">
        <w:rPr>
          <w:rFonts w:ascii="Times New Roman" w:hAnsi="Times New Roman"/>
          <w:b/>
          <w:sz w:val="28"/>
          <w:szCs w:val="28"/>
        </w:rPr>
        <w:t xml:space="preserve">, «против» - нет, </w:t>
      </w:r>
      <w:r w:rsidR="00BA6FA6" w:rsidRPr="00BA6FA6">
        <w:rPr>
          <w:rFonts w:ascii="Times New Roman" w:hAnsi="Times New Roman"/>
          <w:b/>
          <w:sz w:val="28"/>
          <w:szCs w:val="28"/>
        </w:rPr>
        <w:t>«воздержался» - нет</w:t>
      </w:r>
      <w:r w:rsidRPr="00BA6FA6">
        <w:rPr>
          <w:rFonts w:ascii="Times New Roman" w:hAnsi="Times New Roman"/>
          <w:b/>
          <w:sz w:val="28"/>
          <w:szCs w:val="28"/>
        </w:rPr>
        <w:t>.</w:t>
      </w:r>
    </w:p>
    <w:p w:rsidR="00BA6FA6" w:rsidRDefault="00BA6FA6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DA49B7" w:rsidRDefault="00DA49B7" w:rsidP="00DA49B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C4">
        <w:rPr>
          <w:rFonts w:ascii="Times New Roman" w:hAnsi="Times New Roman"/>
          <w:b/>
          <w:sz w:val="28"/>
          <w:szCs w:val="28"/>
        </w:rPr>
        <w:lastRenderedPageBreak/>
        <w:t>3. ПО ТРЕТЬЕМУ ВОПРОСУ РЕШИЛИ:</w:t>
      </w:r>
    </w:p>
    <w:p w:rsidR="00413DBA" w:rsidRPr="00DE46C4" w:rsidRDefault="00413DBA" w:rsidP="00DA49B7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7A8C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7719E" w:rsidRPr="004F7EF7">
        <w:rPr>
          <w:rFonts w:ascii="Times New Roman" w:hAnsi="Times New Roman"/>
          <w:sz w:val="28"/>
          <w:szCs w:val="28"/>
        </w:rPr>
        <w:t xml:space="preserve">Информацию Овсянниковой Л.А. </w:t>
      </w:r>
      <w:r w:rsidR="00D7719E">
        <w:rPr>
          <w:rFonts w:ascii="Times New Roman" w:hAnsi="Times New Roman"/>
          <w:sz w:val="28"/>
          <w:szCs w:val="28"/>
        </w:rPr>
        <w:t>по повышению</w:t>
      </w:r>
      <w:r w:rsidR="00D7719E" w:rsidRPr="00CA58D3">
        <w:rPr>
          <w:rFonts w:ascii="Times New Roman" w:hAnsi="Times New Roman"/>
          <w:sz w:val="28"/>
          <w:szCs w:val="28"/>
        </w:rPr>
        <w:t xml:space="preserve"> доступности </w:t>
      </w:r>
      <w:proofErr w:type="spellStart"/>
      <w:r w:rsidR="00D7719E" w:rsidRPr="00CA58D3">
        <w:rPr>
          <w:rFonts w:ascii="Times New Roman" w:hAnsi="Times New Roman"/>
          <w:sz w:val="28"/>
          <w:szCs w:val="28"/>
        </w:rPr>
        <w:t>стационарозамещающей</w:t>
      </w:r>
      <w:proofErr w:type="spellEnd"/>
      <w:r w:rsidR="00D7719E" w:rsidRPr="00CA58D3">
        <w:rPr>
          <w:rFonts w:ascii="Times New Roman" w:hAnsi="Times New Roman"/>
          <w:sz w:val="28"/>
          <w:szCs w:val="28"/>
        </w:rPr>
        <w:t xml:space="preserve"> помощи для малоподвижного населения</w:t>
      </w:r>
      <w:r w:rsidR="00D7719E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нформацию принять к сведению.</w:t>
      </w:r>
    </w:p>
    <w:p w:rsidR="00DA49B7" w:rsidRDefault="008F04A0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945BB9" w:rsidRPr="00B64481">
        <w:rPr>
          <w:rFonts w:ascii="Times New Roman" w:hAnsi="Times New Roman"/>
          <w:sz w:val="28"/>
          <w:szCs w:val="28"/>
        </w:rPr>
        <w:t>Обуховой М.М. - главному врачу ГБУЗ ПК «НРБ»</w:t>
      </w:r>
      <w:r w:rsidR="00415A8E">
        <w:rPr>
          <w:rFonts w:ascii="Times New Roman" w:hAnsi="Times New Roman"/>
          <w:sz w:val="28"/>
          <w:szCs w:val="28"/>
        </w:rPr>
        <w:t>:</w:t>
      </w:r>
    </w:p>
    <w:p w:rsidR="008108BC" w:rsidRDefault="00945BB9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 информационных стендах ГБУЗ ПК «НРБ» (в филиалах, на </w:t>
      </w:r>
      <w:proofErr w:type="spellStart"/>
      <w:r>
        <w:rPr>
          <w:rFonts w:ascii="Times New Roman" w:hAnsi="Times New Roman"/>
          <w:sz w:val="28"/>
          <w:szCs w:val="28"/>
        </w:rPr>
        <w:t>ФАПах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345B3A">
        <w:rPr>
          <w:rFonts w:ascii="Times New Roman" w:hAnsi="Times New Roman"/>
          <w:sz w:val="28"/>
          <w:szCs w:val="28"/>
        </w:rPr>
        <w:t xml:space="preserve">, официальном сайте учреждения здравоохранения контактную информацию о социальных службах, оказывающих </w:t>
      </w:r>
      <w:r w:rsidR="008108BC" w:rsidRPr="008108BC">
        <w:rPr>
          <w:rFonts w:ascii="Times New Roman" w:hAnsi="Times New Roman"/>
          <w:sz w:val="28"/>
          <w:szCs w:val="28"/>
        </w:rPr>
        <w:t>услуги по надомному обслуживанию граждан</w:t>
      </w:r>
      <w:r w:rsidR="008108BC">
        <w:rPr>
          <w:rFonts w:ascii="Times New Roman" w:hAnsi="Times New Roman"/>
          <w:sz w:val="28"/>
          <w:szCs w:val="28"/>
        </w:rPr>
        <w:t>.</w:t>
      </w:r>
    </w:p>
    <w:p w:rsidR="008108BC" w:rsidRDefault="008108BC" w:rsidP="008108BC">
      <w:pPr>
        <w:pStyle w:val="a3"/>
        <w:spacing w:before="120" w:after="12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234D5">
        <w:rPr>
          <w:rFonts w:ascii="Times New Roman" w:hAnsi="Times New Roman"/>
          <w:b/>
          <w:sz w:val="28"/>
          <w:szCs w:val="28"/>
        </w:rPr>
        <w:t>Срок: до 31 августа 2018 года</w:t>
      </w:r>
      <w:r w:rsidR="008F04A0">
        <w:rPr>
          <w:rFonts w:ascii="Times New Roman" w:hAnsi="Times New Roman"/>
          <w:b/>
          <w:sz w:val="28"/>
          <w:szCs w:val="28"/>
        </w:rPr>
        <w:t>.</w:t>
      </w:r>
    </w:p>
    <w:p w:rsidR="00582EBE" w:rsidRDefault="00582EBE" w:rsidP="00582EBE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A6FA6">
        <w:rPr>
          <w:rFonts w:ascii="Times New Roman" w:hAnsi="Times New Roman"/>
          <w:b/>
          <w:sz w:val="28"/>
          <w:szCs w:val="28"/>
        </w:rPr>
        <w:t>ГОЛОСОВАЛИ: 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BA6FA6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3F570D" w:rsidRPr="00477A8C" w:rsidRDefault="00582EBE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DE46C4" w:rsidRPr="00DE46C4" w:rsidRDefault="00477A8C" w:rsidP="00B6448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C4">
        <w:rPr>
          <w:rFonts w:ascii="Times New Roman" w:hAnsi="Times New Roman"/>
          <w:b/>
          <w:sz w:val="28"/>
          <w:szCs w:val="28"/>
        </w:rPr>
        <w:t>4. ПО ЧЕТВЕРТОМУ ВОПРОСУ РЕШИЛИ:</w:t>
      </w:r>
    </w:p>
    <w:p w:rsidR="00477A8C" w:rsidRDefault="00DE46C4" w:rsidP="00B6448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8688E">
        <w:rPr>
          <w:rFonts w:ascii="Times New Roman" w:hAnsi="Times New Roman"/>
          <w:sz w:val="28"/>
          <w:szCs w:val="28"/>
        </w:rPr>
        <w:t xml:space="preserve">нформацию Обуховой М.М. </w:t>
      </w:r>
      <w:r w:rsidR="00477A8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477A8C">
        <w:rPr>
          <w:rFonts w:ascii="Times New Roman" w:hAnsi="Times New Roman"/>
          <w:sz w:val="28"/>
          <w:szCs w:val="28"/>
        </w:rPr>
        <w:t>к</w:t>
      </w:r>
      <w:r w:rsidR="00477A8C" w:rsidRPr="00CA58D3">
        <w:rPr>
          <w:rFonts w:ascii="Times New Roman" w:hAnsi="Times New Roman"/>
          <w:sz w:val="28"/>
          <w:szCs w:val="28"/>
        </w:rPr>
        <w:t>адрово</w:t>
      </w:r>
      <w:r w:rsidR="00477A8C">
        <w:rPr>
          <w:rFonts w:ascii="Times New Roman" w:hAnsi="Times New Roman"/>
          <w:sz w:val="28"/>
          <w:szCs w:val="28"/>
        </w:rPr>
        <w:t>м</w:t>
      </w:r>
      <w:proofErr w:type="gramEnd"/>
      <w:r w:rsidR="00477A8C">
        <w:rPr>
          <w:rFonts w:ascii="Times New Roman" w:hAnsi="Times New Roman"/>
          <w:sz w:val="28"/>
          <w:szCs w:val="28"/>
        </w:rPr>
        <w:t xml:space="preserve"> </w:t>
      </w:r>
      <w:r w:rsidR="00477A8C" w:rsidRPr="00CA58D3">
        <w:rPr>
          <w:rFonts w:ascii="Times New Roman" w:hAnsi="Times New Roman"/>
          <w:sz w:val="28"/>
          <w:szCs w:val="28"/>
        </w:rPr>
        <w:t>обеспечение медицинских учреждений, функционирующих на территории района</w:t>
      </w:r>
      <w:r w:rsidR="00477A8C">
        <w:rPr>
          <w:rFonts w:ascii="Times New Roman" w:hAnsi="Times New Roman"/>
          <w:sz w:val="28"/>
          <w:szCs w:val="28"/>
        </w:rPr>
        <w:t xml:space="preserve"> </w:t>
      </w:r>
      <w:r w:rsidR="00FA6D4F">
        <w:rPr>
          <w:rFonts w:ascii="Times New Roman" w:hAnsi="Times New Roman"/>
          <w:sz w:val="28"/>
          <w:szCs w:val="28"/>
        </w:rPr>
        <w:t xml:space="preserve">принять </w:t>
      </w:r>
      <w:r w:rsidR="00477A8C" w:rsidRPr="00477A8C">
        <w:rPr>
          <w:rFonts w:ascii="Times New Roman" w:hAnsi="Times New Roman"/>
          <w:sz w:val="28"/>
          <w:szCs w:val="28"/>
        </w:rPr>
        <w:t>к сведению.</w:t>
      </w:r>
    </w:p>
    <w:p w:rsidR="00B64481" w:rsidRDefault="00B64481" w:rsidP="00B64481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7A8C">
        <w:rPr>
          <w:rFonts w:ascii="Times New Roman" w:hAnsi="Times New Roman"/>
          <w:b/>
          <w:sz w:val="28"/>
          <w:szCs w:val="28"/>
        </w:rPr>
        <w:t>ГОЛОСОВАЛИ</w:t>
      </w:r>
      <w:r w:rsidR="00477A8C" w:rsidRPr="00477A8C">
        <w:rPr>
          <w:rFonts w:ascii="Times New Roman" w:hAnsi="Times New Roman"/>
          <w:b/>
          <w:sz w:val="28"/>
          <w:szCs w:val="28"/>
        </w:rPr>
        <w:t>: 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477A8C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123006" w:rsidRPr="00123006" w:rsidRDefault="00123006" w:rsidP="00B6448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DE46C4" w:rsidRPr="00DE46C4" w:rsidRDefault="00123006" w:rsidP="0005480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46C4">
        <w:rPr>
          <w:rFonts w:ascii="Times New Roman" w:hAnsi="Times New Roman"/>
          <w:b/>
          <w:sz w:val="28"/>
          <w:szCs w:val="28"/>
        </w:rPr>
        <w:t>5. ПО ПЯТОМУ ВОПРОСУ РЕШИЛИ:</w:t>
      </w:r>
    </w:p>
    <w:p w:rsidR="00123006" w:rsidRDefault="00DE46C4" w:rsidP="0005480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8688E">
        <w:rPr>
          <w:rFonts w:ascii="Times New Roman" w:hAnsi="Times New Roman"/>
          <w:sz w:val="28"/>
          <w:szCs w:val="28"/>
        </w:rPr>
        <w:t xml:space="preserve">нформацию Обуховой М.М. </w:t>
      </w:r>
      <w:r w:rsidR="00123006">
        <w:rPr>
          <w:rFonts w:ascii="Times New Roman" w:hAnsi="Times New Roman"/>
          <w:sz w:val="28"/>
          <w:szCs w:val="28"/>
        </w:rPr>
        <w:t>по формированию</w:t>
      </w:r>
      <w:r w:rsidR="00123006" w:rsidRPr="00CA58D3">
        <w:rPr>
          <w:rFonts w:ascii="Times New Roman" w:hAnsi="Times New Roman"/>
          <w:sz w:val="28"/>
          <w:szCs w:val="28"/>
        </w:rPr>
        <w:t xml:space="preserve"> предложений </w:t>
      </w:r>
      <w:r w:rsidR="00123006">
        <w:rPr>
          <w:rFonts w:ascii="Times New Roman" w:hAnsi="Times New Roman"/>
          <w:sz w:val="28"/>
          <w:szCs w:val="28"/>
        </w:rPr>
        <w:br/>
      </w:r>
      <w:r w:rsidR="00123006" w:rsidRPr="00CA58D3">
        <w:rPr>
          <w:rFonts w:ascii="Times New Roman" w:hAnsi="Times New Roman"/>
          <w:sz w:val="28"/>
          <w:szCs w:val="28"/>
        </w:rPr>
        <w:t>по повышению качества медицинских услуг, оказываемых учреждением здравоохранения населению, участие в реализации деятельности по повышению качества данных услу</w:t>
      </w:r>
      <w:r w:rsidR="00123006">
        <w:rPr>
          <w:rFonts w:ascii="Times New Roman" w:hAnsi="Times New Roman"/>
          <w:sz w:val="28"/>
          <w:szCs w:val="28"/>
        </w:rPr>
        <w:t xml:space="preserve">г </w:t>
      </w:r>
      <w:r w:rsidR="00FA6D4F">
        <w:rPr>
          <w:rFonts w:ascii="Times New Roman" w:hAnsi="Times New Roman"/>
          <w:sz w:val="28"/>
          <w:szCs w:val="28"/>
        </w:rPr>
        <w:t xml:space="preserve">принять </w:t>
      </w:r>
      <w:r w:rsidR="00123006">
        <w:rPr>
          <w:rFonts w:ascii="Times New Roman" w:hAnsi="Times New Roman"/>
          <w:sz w:val="28"/>
          <w:szCs w:val="28"/>
        </w:rPr>
        <w:t>к сведению.</w:t>
      </w:r>
    </w:p>
    <w:p w:rsidR="00B64481" w:rsidRDefault="00B64481" w:rsidP="00054805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006">
        <w:rPr>
          <w:rFonts w:ascii="Times New Roman" w:hAnsi="Times New Roman"/>
          <w:b/>
          <w:sz w:val="28"/>
          <w:szCs w:val="28"/>
        </w:rPr>
        <w:t>ГОЛОСОВАЛИ</w:t>
      </w:r>
      <w:r w:rsidR="00123006" w:rsidRPr="00123006">
        <w:rPr>
          <w:rFonts w:ascii="Times New Roman" w:hAnsi="Times New Roman"/>
          <w:b/>
          <w:sz w:val="28"/>
          <w:szCs w:val="28"/>
        </w:rPr>
        <w:t>: «за» - 1</w:t>
      </w:r>
      <w:r w:rsidR="00001D4A">
        <w:rPr>
          <w:rFonts w:ascii="Times New Roman" w:hAnsi="Times New Roman"/>
          <w:b/>
          <w:sz w:val="28"/>
          <w:szCs w:val="28"/>
        </w:rPr>
        <w:t>3</w:t>
      </w:r>
      <w:r w:rsidRPr="00123006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123006" w:rsidRDefault="00123006" w:rsidP="00054805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001D4A" w:rsidRPr="00DE46C4" w:rsidRDefault="00001D4A" w:rsidP="00001D4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DE46C4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>ШЕС</w:t>
      </w:r>
      <w:r w:rsidRPr="00DE46C4">
        <w:rPr>
          <w:rFonts w:ascii="Times New Roman" w:hAnsi="Times New Roman"/>
          <w:b/>
          <w:sz w:val="28"/>
          <w:szCs w:val="28"/>
        </w:rPr>
        <w:t>ТОМУ ВОПРОСУ РЕШИЛИ:</w:t>
      </w:r>
    </w:p>
    <w:p w:rsidR="00001D4A" w:rsidRDefault="00001D4A" w:rsidP="00001D4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Обуховой М.М. </w:t>
      </w:r>
      <w:r w:rsidRPr="00001D4A">
        <w:rPr>
          <w:rFonts w:ascii="Times New Roman" w:hAnsi="Times New Roman"/>
          <w:sz w:val="28"/>
          <w:szCs w:val="28"/>
        </w:rPr>
        <w:t xml:space="preserve">О реализации программы по строительству </w:t>
      </w:r>
      <w:proofErr w:type="spellStart"/>
      <w:r w:rsidRPr="00001D4A">
        <w:rPr>
          <w:rFonts w:ascii="Times New Roman" w:hAnsi="Times New Roman"/>
          <w:sz w:val="28"/>
          <w:szCs w:val="28"/>
        </w:rPr>
        <w:t>ФАПа</w:t>
      </w:r>
      <w:proofErr w:type="spellEnd"/>
      <w:r w:rsidRPr="00001D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1D4A">
        <w:rPr>
          <w:rFonts w:ascii="Times New Roman" w:hAnsi="Times New Roman"/>
          <w:sz w:val="28"/>
          <w:szCs w:val="28"/>
        </w:rPr>
        <w:t>в</w:t>
      </w:r>
      <w:proofErr w:type="gramEnd"/>
      <w:r w:rsidRPr="00001D4A">
        <w:rPr>
          <w:rFonts w:ascii="Times New Roman" w:hAnsi="Times New Roman"/>
          <w:sz w:val="28"/>
          <w:szCs w:val="28"/>
        </w:rPr>
        <w:t xml:space="preserve"> с. Шерья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001D4A" w:rsidRDefault="00001D4A" w:rsidP="00001D4A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3006">
        <w:rPr>
          <w:rFonts w:ascii="Times New Roman" w:hAnsi="Times New Roman"/>
          <w:b/>
          <w:sz w:val="28"/>
          <w:szCs w:val="28"/>
        </w:rPr>
        <w:t>ГОЛОСОВАЛИ: «за» - 1</w:t>
      </w:r>
      <w:r>
        <w:rPr>
          <w:rFonts w:ascii="Times New Roman" w:hAnsi="Times New Roman"/>
          <w:b/>
          <w:sz w:val="28"/>
          <w:szCs w:val="28"/>
        </w:rPr>
        <w:t>3</w:t>
      </w:r>
      <w:r w:rsidRPr="00123006">
        <w:rPr>
          <w:rFonts w:ascii="Times New Roman" w:hAnsi="Times New Roman"/>
          <w:b/>
          <w:sz w:val="28"/>
          <w:szCs w:val="28"/>
        </w:rPr>
        <w:t>, «против» - нет, «воздержался» - нет.</w:t>
      </w:r>
    </w:p>
    <w:p w:rsidR="00001D4A" w:rsidRDefault="00001D4A" w:rsidP="00001D4A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62B9B">
        <w:rPr>
          <w:rFonts w:ascii="Times New Roman" w:hAnsi="Times New Roman"/>
          <w:sz w:val="28"/>
          <w:szCs w:val="28"/>
        </w:rPr>
        <w:t>Решение принято единогласно (от числа присутствующих членов комиссии).</w:t>
      </w:r>
    </w:p>
    <w:p w:rsidR="007F4144" w:rsidRDefault="007F4144" w:rsidP="00001D4A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84685" w:rsidRDefault="00985A13" w:rsidP="00001D4A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r w:rsidR="00AC2D67">
        <w:rPr>
          <w:rFonts w:ascii="Times New Roman" w:hAnsi="Times New Roman"/>
          <w:sz w:val="28"/>
          <w:szCs w:val="28"/>
        </w:rPr>
        <w:t xml:space="preserve">                          </w:t>
      </w:r>
      <w:r w:rsidR="000D41E5">
        <w:rPr>
          <w:rFonts w:ascii="Times New Roman" w:hAnsi="Times New Roman"/>
          <w:sz w:val="28"/>
          <w:szCs w:val="28"/>
        </w:rPr>
        <w:t xml:space="preserve">                        </w:t>
      </w:r>
      <w:r w:rsidR="007554A8">
        <w:rPr>
          <w:rFonts w:ascii="Times New Roman" w:hAnsi="Times New Roman"/>
          <w:sz w:val="28"/>
          <w:szCs w:val="28"/>
        </w:rPr>
        <w:t xml:space="preserve">        </w:t>
      </w:r>
      <w:r w:rsidR="000D41E5">
        <w:rPr>
          <w:rFonts w:ascii="Times New Roman" w:hAnsi="Times New Roman"/>
          <w:sz w:val="28"/>
          <w:szCs w:val="28"/>
        </w:rPr>
        <w:t xml:space="preserve">   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181F62">
        <w:rPr>
          <w:rFonts w:ascii="Times New Roman" w:hAnsi="Times New Roman"/>
          <w:sz w:val="28"/>
          <w:szCs w:val="28"/>
        </w:rPr>
        <w:t xml:space="preserve">   </w:t>
      </w:r>
      <w:r w:rsidR="00603D2B">
        <w:rPr>
          <w:rFonts w:ascii="Times New Roman" w:hAnsi="Times New Roman"/>
          <w:sz w:val="28"/>
          <w:szCs w:val="28"/>
        </w:rPr>
        <w:t xml:space="preserve"> </w:t>
      </w:r>
      <w:r w:rsidR="000D41E5">
        <w:rPr>
          <w:rFonts w:ascii="Times New Roman" w:hAnsi="Times New Roman"/>
          <w:sz w:val="28"/>
          <w:szCs w:val="28"/>
        </w:rPr>
        <w:t xml:space="preserve">    </w:t>
      </w:r>
      <w:r w:rsidR="007554A8">
        <w:rPr>
          <w:rFonts w:ascii="Times New Roman" w:hAnsi="Times New Roman"/>
          <w:sz w:val="28"/>
          <w:szCs w:val="28"/>
        </w:rPr>
        <w:t>А.С. Заморин</w:t>
      </w:r>
    </w:p>
    <w:p w:rsidR="007F4144" w:rsidRDefault="007F4144" w:rsidP="00001D4A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4144" w:rsidRDefault="007F4144" w:rsidP="00001D4A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397C" w:rsidRPr="00D3397C" w:rsidRDefault="00985A13" w:rsidP="00001D4A">
      <w:pPr>
        <w:pStyle w:val="a3"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</w:t>
      </w:r>
      <w:r w:rsidR="00001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22992">
        <w:rPr>
          <w:rFonts w:ascii="Times New Roman" w:hAnsi="Times New Roman"/>
          <w:sz w:val="28"/>
          <w:szCs w:val="28"/>
        </w:rPr>
        <w:t xml:space="preserve">            </w:t>
      </w:r>
      <w:r w:rsidR="001337CA">
        <w:rPr>
          <w:rFonts w:ascii="Times New Roman" w:hAnsi="Times New Roman"/>
          <w:sz w:val="28"/>
          <w:szCs w:val="28"/>
        </w:rPr>
        <w:t xml:space="preserve">   </w:t>
      </w:r>
      <w:r w:rsidR="00022992">
        <w:rPr>
          <w:rFonts w:ascii="Times New Roman" w:hAnsi="Times New Roman"/>
          <w:sz w:val="28"/>
          <w:szCs w:val="28"/>
        </w:rPr>
        <w:t xml:space="preserve">   </w:t>
      </w:r>
      <w:r w:rsidR="001337CA">
        <w:rPr>
          <w:rFonts w:ascii="Times New Roman" w:hAnsi="Times New Roman"/>
          <w:sz w:val="28"/>
          <w:szCs w:val="28"/>
        </w:rPr>
        <w:t xml:space="preserve">Ж.В. </w:t>
      </w:r>
      <w:proofErr w:type="spellStart"/>
      <w:r w:rsidR="001337CA">
        <w:rPr>
          <w:rFonts w:ascii="Times New Roman" w:hAnsi="Times New Roman"/>
          <w:sz w:val="28"/>
          <w:szCs w:val="28"/>
        </w:rPr>
        <w:t>Гатаулина</w:t>
      </w:r>
      <w:proofErr w:type="spellEnd"/>
    </w:p>
    <w:p w:rsidR="000F4D52" w:rsidRDefault="000F4D52" w:rsidP="00A03339">
      <w:pPr>
        <w:pStyle w:val="a3"/>
        <w:ind w:left="6095"/>
        <w:jc w:val="right"/>
        <w:rPr>
          <w:rFonts w:ascii="Times New Roman" w:hAnsi="Times New Roman"/>
          <w:sz w:val="24"/>
          <w:szCs w:val="28"/>
        </w:rPr>
      </w:pPr>
    </w:p>
    <w:p w:rsidR="005D64EB" w:rsidRPr="00745240" w:rsidRDefault="00EF5FE9" w:rsidP="00A03339">
      <w:pPr>
        <w:pStyle w:val="a3"/>
        <w:ind w:left="6095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:rsidR="00A03339" w:rsidRDefault="005D64EB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5240">
        <w:rPr>
          <w:rFonts w:ascii="Times New Roman" w:hAnsi="Times New Roman"/>
          <w:sz w:val="24"/>
          <w:szCs w:val="28"/>
        </w:rPr>
        <w:t>к протоколу заседания</w:t>
      </w:r>
      <w:r w:rsidR="00403F37">
        <w:rPr>
          <w:rFonts w:ascii="Times New Roman" w:hAnsi="Times New Roman"/>
          <w:sz w:val="24"/>
          <w:szCs w:val="28"/>
        </w:rPr>
        <w:t xml:space="preserve"> </w:t>
      </w:r>
      <w:r w:rsidR="00A03339" w:rsidRPr="00A03339">
        <w:rPr>
          <w:rFonts w:ascii="Times New Roman" w:hAnsi="Times New Roman"/>
          <w:sz w:val="24"/>
          <w:szCs w:val="28"/>
        </w:rPr>
        <w:t xml:space="preserve">общественного совета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 xml:space="preserve">по здравоохранению при администрации </w:t>
      </w:r>
    </w:p>
    <w:p w:rsidR="00A03339" w:rsidRDefault="00A03339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A03339">
        <w:rPr>
          <w:rFonts w:ascii="Times New Roman" w:hAnsi="Times New Roman"/>
          <w:sz w:val="24"/>
          <w:szCs w:val="28"/>
        </w:rPr>
        <w:t>Нытвенского района Пермского края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03339" w:rsidRPr="00A03339" w:rsidRDefault="007048B7" w:rsidP="00A0333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08</w:t>
      </w:r>
      <w:r w:rsidR="00F43AF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08</w:t>
      </w:r>
      <w:r w:rsidR="00F43AFC">
        <w:rPr>
          <w:rFonts w:ascii="Times New Roman" w:hAnsi="Times New Roman"/>
          <w:sz w:val="24"/>
          <w:szCs w:val="28"/>
        </w:rPr>
        <w:t>.</w:t>
      </w:r>
      <w:r w:rsidR="00A03339" w:rsidRPr="00A03339">
        <w:rPr>
          <w:rFonts w:ascii="Times New Roman" w:hAnsi="Times New Roman"/>
          <w:sz w:val="24"/>
          <w:szCs w:val="28"/>
        </w:rPr>
        <w:t>2018 года</w:t>
      </w:r>
    </w:p>
    <w:p w:rsidR="00A03339" w:rsidRDefault="00A03339" w:rsidP="00A03339">
      <w:pPr>
        <w:pStyle w:val="a3"/>
        <w:ind w:left="6095"/>
        <w:jc w:val="right"/>
        <w:rPr>
          <w:rFonts w:ascii="Times New Roman" w:hAnsi="Times New Roman"/>
          <w:bCs/>
          <w:sz w:val="28"/>
          <w:szCs w:val="24"/>
        </w:rPr>
      </w:pPr>
    </w:p>
    <w:p w:rsidR="005D64EB" w:rsidRPr="002D55AD" w:rsidRDefault="00BD558E" w:rsidP="00253718">
      <w:pPr>
        <w:pStyle w:val="a3"/>
        <w:jc w:val="center"/>
        <w:rPr>
          <w:rFonts w:ascii="Times New Roman" w:hAnsi="Times New Roman"/>
          <w:bCs/>
          <w:sz w:val="28"/>
          <w:szCs w:val="24"/>
        </w:rPr>
      </w:pPr>
      <w:r w:rsidRPr="002D55AD">
        <w:rPr>
          <w:rFonts w:ascii="Times New Roman" w:hAnsi="Times New Roman"/>
          <w:bCs/>
          <w:sz w:val="28"/>
          <w:szCs w:val="24"/>
        </w:rPr>
        <w:t>Список лиц,</w:t>
      </w:r>
    </w:p>
    <w:p w:rsidR="00253718" w:rsidRPr="00253718" w:rsidRDefault="00BD558E" w:rsidP="00253718">
      <w:pPr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2D55AD">
        <w:rPr>
          <w:rFonts w:ascii="Times New Roman" w:hAnsi="Times New Roman"/>
          <w:bCs/>
          <w:sz w:val="28"/>
          <w:szCs w:val="24"/>
        </w:rPr>
        <w:t xml:space="preserve"> </w:t>
      </w:r>
      <w:proofErr w:type="gramStart"/>
      <w:r w:rsidRPr="00253718">
        <w:rPr>
          <w:rFonts w:ascii="Times New Roman" w:hAnsi="Times New Roman"/>
          <w:bCs/>
          <w:sz w:val="28"/>
          <w:szCs w:val="24"/>
        </w:rPr>
        <w:t>принявших</w:t>
      </w:r>
      <w:proofErr w:type="gramEnd"/>
      <w:r w:rsidRPr="00253718">
        <w:rPr>
          <w:rFonts w:ascii="Times New Roman" w:hAnsi="Times New Roman"/>
          <w:bCs/>
          <w:sz w:val="28"/>
          <w:szCs w:val="24"/>
        </w:rPr>
        <w:t xml:space="preserve"> участие в заседании</w:t>
      </w:r>
      <w:r w:rsidR="00403F37" w:rsidRPr="00253718">
        <w:rPr>
          <w:rFonts w:ascii="Times New Roman" w:hAnsi="Times New Roman"/>
          <w:bCs/>
          <w:sz w:val="28"/>
          <w:szCs w:val="24"/>
        </w:rPr>
        <w:t xml:space="preserve"> </w:t>
      </w:r>
      <w:r w:rsidR="00253718" w:rsidRPr="00253718">
        <w:rPr>
          <w:rFonts w:ascii="Times New Roman" w:hAnsi="Times New Roman"/>
          <w:sz w:val="28"/>
          <w:szCs w:val="28"/>
        </w:rPr>
        <w:t xml:space="preserve">общественного совета по здравоохранению </w:t>
      </w:r>
      <w:r w:rsidR="00253718">
        <w:rPr>
          <w:rFonts w:ascii="Times New Roman" w:hAnsi="Times New Roman"/>
          <w:sz w:val="28"/>
          <w:szCs w:val="28"/>
        </w:rPr>
        <w:br/>
      </w:r>
      <w:r w:rsidR="00253718" w:rsidRPr="00253718">
        <w:rPr>
          <w:rFonts w:ascii="Times New Roman" w:hAnsi="Times New Roman"/>
          <w:sz w:val="28"/>
          <w:szCs w:val="28"/>
        </w:rPr>
        <w:t>при администрации Нытвенского района Пермского края</w:t>
      </w:r>
    </w:p>
    <w:p w:rsidR="00157CA2" w:rsidRPr="00157CA2" w:rsidRDefault="00157CA2" w:rsidP="002444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381"/>
        <w:gridCol w:w="5190"/>
      </w:tblGrid>
      <w:tr w:rsidR="00244400" w:rsidRPr="005F529A" w:rsidTr="00076F99">
        <w:tc>
          <w:tcPr>
            <w:tcW w:w="566" w:type="dxa"/>
            <w:vAlign w:val="center"/>
          </w:tcPr>
          <w:p w:rsidR="00244400" w:rsidRP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44400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1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5190" w:type="dxa"/>
            <w:vAlign w:val="center"/>
          </w:tcPr>
          <w:p w:rsidR="00244400" w:rsidRDefault="00244400" w:rsidP="00B2518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F92975" w:rsidRPr="005F529A" w:rsidTr="00076F99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Заморин Антон Сергеевич</w:t>
            </w:r>
          </w:p>
        </w:tc>
        <w:tc>
          <w:tcPr>
            <w:tcW w:w="5190" w:type="dxa"/>
          </w:tcPr>
          <w:p w:rsidR="00F92975" w:rsidRDefault="00F92975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F92975">
              <w:rPr>
                <w:rFonts w:ascii="Times New Roman" w:hAnsi="Times New Roman"/>
                <w:sz w:val="24"/>
              </w:rPr>
              <w:t>аведующий отделением платных медицинских услуг ГБУЗ ПК «НРБ»</w:t>
            </w:r>
            <w:r>
              <w:rPr>
                <w:rFonts w:ascii="Times New Roman" w:hAnsi="Times New Roman"/>
                <w:sz w:val="24"/>
              </w:rPr>
              <w:t>, председатель</w:t>
            </w:r>
          </w:p>
        </w:tc>
      </w:tr>
      <w:tr w:rsidR="00F92975" w:rsidRPr="005F529A" w:rsidTr="00076F99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81" w:type="dxa"/>
            <w:vAlign w:val="center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Гатаулина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Жанна Васильевна</w:t>
            </w:r>
          </w:p>
        </w:tc>
        <w:tc>
          <w:tcPr>
            <w:tcW w:w="5190" w:type="dxa"/>
          </w:tcPr>
          <w:p w:rsidR="00F92975" w:rsidRPr="005F529A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</w:t>
            </w:r>
            <w:r w:rsidRPr="005F529A">
              <w:rPr>
                <w:rFonts w:ascii="Times New Roman" w:hAnsi="Times New Roman"/>
                <w:sz w:val="24"/>
              </w:rPr>
              <w:t xml:space="preserve"> сектора по социальным программа</w:t>
            </w:r>
            <w:r w:rsidR="00001D4A">
              <w:rPr>
                <w:rFonts w:ascii="Times New Roman" w:hAnsi="Times New Roman"/>
                <w:sz w:val="24"/>
              </w:rPr>
              <w:t>м</w:t>
            </w:r>
            <w:r w:rsidRPr="005F529A">
              <w:rPr>
                <w:rFonts w:ascii="Times New Roman" w:hAnsi="Times New Roman"/>
                <w:sz w:val="24"/>
              </w:rPr>
              <w:t xml:space="preserve"> аппарат</w:t>
            </w:r>
            <w:r w:rsidR="00001D4A">
              <w:rPr>
                <w:rFonts w:ascii="Times New Roman" w:hAnsi="Times New Roman"/>
                <w:sz w:val="24"/>
              </w:rPr>
              <w:t>а</w:t>
            </w:r>
            <w:r w:rsidRPr="005F529A">
              <w:rPr>
                <w:rFonts w:ascii="Times New Roman" w:hAnsi="Times New Roman"/>
                <w:sz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</w:rPr>
              <w:t xml:space="preserve">Нытвенского </w:t>
            </w:r>
            <w:r w:rsidRPr="005F529A">
              <w:rPr>
                <w:rFonts w:ascii="Times New Roman" w:hAnsi="Times New Roman"/>
                <w:sz w:val="24"/>
              </w:rPr>
              <w:t>района</w:t>
            </w:r>
            <w:r>
              <w:rPr>
                <w:rFonts w:ascii="Times New Roman" w:hAnsi="Times New Roman"/>
                <w:sz w:val="24"/>
              </w:rPr>
              <w:t>, секретарь комиссии</w:t>
            </w:r>
          </w:p>
        </w:tc>
      </w:tr>
      <w:tr w:rsidR="00F92975" w:rsidRPr="005F529A" w:rsidTr="00076F99">
        <w:tc>
          <w:tcPr>
            <w:tcW w:w="566" w:type="dxa"/>
            <w:vAlign w:val="center"/>
          </w:tcPr>
          <w:p w:rsidR="00F92975" w:rsidRPr="00244400" w:rsidRDefault="00F92975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81" w:type="dxa"/>
            <w:vAlign w:val="center"/>
          </w:tcPr>
          <w:p w:rsidR="00F92975" w:rsidRDefault="00F92975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Косожихина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Марина Анатольевна</w:t>
            </w:r>
          </w:p>
        </w:tc>
        <w:tc>
          <w:tcPr>
            <w:tcW w:w="5190" w:type="dxa"/>
          </w:tcPr>
          <w:p w:rsidR="00F92975" w:rsidRDefault="00F92975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главы </w:t>
            </w:r>
            <w:r w:rsidR="00001D4A">
              <w:rPr>
                <w:rFonts w:ascii="Times New Roman" w:hAnsi="Times New Roman"/>
                <w:sz w:val="24"/>
              </w:rPr>
              <w:t xml:space="preserve">Нытвенского муниципального района </w:t>
            </w:r>
            <w:r>
              <w:rPr>
                <w:rFonts w:ascii="Times New Roman" w:hAnsi="Times New Roman"/>
                <w:sz w:val="24"/>
              </w:rPr>
              <w:t xml:space="preserve">по социальным вопросам </w:t>
            </w:r>
          </w:p>
        </w:tc>
      </w:tr>
      <w:tr w:rsidR="00C46F34" w:rsidRPr="005F529A" w:rsidTr="00076F99">
        <w:tc>
          <w:tcPr>
            <w:tcW w:w="566" w:type="dxa"/>
            <w:vAlign w:val="center"/>
          </w:tcPr>
          <w:p w:rsidR="00C46F34" w:rsidRPr="00C46F34" w:rsidRDefault="006C5C16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81" w:type="dxa"/>
            <w:vAlign w:val="center"/>
          </w:tcPr>
          <w:p w:rsidR="00C46F34" w:rsidRDefault="00C46F34" w:rsidP="00C46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46F34">
              <w:rPr>
                <w:rFonts w:ascii="Times New Roman" w:hAnsi="Times New Roman"/>
                <w:sz w:val="24"/>
              </w:rPr>
              <w:t>Чащухин</w:t>
            </w:r>
            <w:proofErr w:type="spellEnd"/>
            <w:r w:rsidRPr="00C46F34">
              <w:rPr>
                <w:rFonts w:ascii="Times New Roman" w:hAnsi="Times New Roman"/>
                <w:sz w:val="24"/>
              </w:rPr>
              <w:t xml:space="preserve"> Сергей Александрович</w:t>
            </w:r>
          </w:p>
        </w:tc>
        <w:tc>
          <w:tcPr>
            <w:tcW w:w="5190" w:type="dxa"/>
          </w:tcPr>
          <w:p w:rsidR="00C46F34" w:rsidRDefault="00C46F34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46F34">
              <w:rPr>
                <w:rFonts w:ascii="Times New Roman" w:hAnsi="Times New Roman"/>
                <w:sz w:val="24"/>
              </w:rPr>
              <w:t>редседатель Земского Собрания Нытвенского муниципального района</w:t>
            </w:r>
          </w:p>
        </w:tc>
      </w:tr>
      <w:tr w:rsidR="00C46F34" w:rsidRPr="005F529A" w:rsidTr="00076F99">
        <w:tc>
          <w:tcPr>
            <w:tcW w:w="566" w:type="dxa"/>
            <w:vAlign w:val="center"/>
          </w:tcPr>
          <w:p w:rsidR="00C46F34" w:rsidRPr="00C46F34" w:rsidRDefault="006C5C16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81" w:type="dxa"/>
            <w:vAlign w:val="center"/>
          </w:tcPr>
          <w:p w:rsidR="00C46F34" w:rsidRPr="00C46F34" w:rsidRDefault="00C46F34" w:rsidP="00C46F3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Аликина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Сергеевна</w:t>
            </w:r>
          </w:p>
        </w:tc>
        <w:tc>
          <w:tcPr>
            <w:tcW w:w="5190" w:type="dxa"/>
          </w:tcPr>
          <w:p w:rsidR="00C46F34" w:rsidRDefault="00C46F34" w:rsidP="00F92975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по культуре, физкультуре, спорту и молодежной политике администрации района (не член комиссии)</w:t>
            </w:r>
          </w:p>
        </w:tc>
      </w:tr>
      <w:tr w:rsidR="006C5C16" w:rsidRPr="005F529A" w:rsidTr="00076F99">
        <w:tc>
          <w:tcPr>
            <w:tcW w:w="566" w:type="dxa"/>
            <w:vAlign w:val="center"/>
          </w:tcPr>
          <w:p w:rsidR="006C5C16" w:rsidRPr="00C46F34" w:rsidRDefault="006C5C16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81" w:type="dxa"/>
            <w:vAlign w:val="center"/>
          </w:tcPr>
          <w:p w:rsidR="006C5C16" w:rsidRDefault="006C5C16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Обухова Марина Михайловна</w:t>
            </w:r>
          </w:p>
          <w:p w:rsidR="006C5C16" w:rsidRDefault="006C5C16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5190" w:type="dxa"/>
          </w:tcPr>
          <w:p w:rsidR="006C5C16" w:rsidRDefault="006C5C16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 ГБУЗ ПК «Н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>РБ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C46F34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81" w:type="dxa"/>
            <w:vAlign w:val="center"/>
          </w:tcPr>
          <w:p w:rsidR="00C651E8" w:rsidRPr="00C651E8" w:rsidRDefault="00C651E8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1E8">
              <w:rPr>
                <w:rFonts w:ascii="Times New Roman" w:hAnsi="Times New Roman"/>
                <w:sz w:val="24"/>
                <w:szCs w:val="24"/>
              </w:rPr>
              <w:t>Овсянникова Любовь Анатольевна</w:t>
            </w:r>
          </w:p>
        </w:tc>
        <w:tc>
          <w:tcPr>
            <w:tcW w:w="5190" w:type="dxa"/>
          </w:tcPr>
          <w:p w:rsidR="00C651E8" w:rsidRDefault="00C651E8" w:rsidP="00FB3CB0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1E8">
              <w:rPr>
                <w:rFonts w:ascii="Times New Roman" w:hAnsi="Times New Roman"/>
                <w:sz w:val="24"/>
                <w:szCs w:val="24"/>
              </w:rPr>
              <w:t>Заместитель главного врача по ЭВН ГБУЗ ПК «НРБ»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C46F34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81" w:type="dxa"/>
            <w:vAlign w:val="center"/>
          </w:tcPr>
          <w:p w:rsidR="00C651E8" w:rsidRPr="00EF4618" w:rsidRDefault="00C651E8" w:rsidP="00FB3CB0">
            <w:pPr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 Константин Юрьевич</w:t>
            </w:r>
          </w:p>
        </w:tc>
        <w:tc>
          <w:tcPr>
            <w:tcW w:w="5190" w:type="dxa"/>
          </w:tcPr>
          <w:p w:rsidR="00C651E8" w:rsidRPr="00EF4618" w:rsidRDefault="00C651E8" w:rsidP="00FB3CB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ГБУЗ ПК "НРБ" по медицинской части (стационар)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076F99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81" w:type="dxa"/>
            <w:vAlign w:val="center"/>
          </w:tcPr>
          <w:p w:rsidR="00C651E8" w:rsidRDefault="00C651E8" w:rsidP="00FB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Ишимова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Германовна</w:t>
            </w:r>
          </w:p>
        </w:tc>
        <w:tc>
          <w:tcPr>
            <w:tcW w:w="5190" w:type="dxa"/>
          </w:tcPr>
          <w:p w:rsidR="00C651E8" w:rsidRPr="008E0905" w:rsidRDefault="00C651E8" w:rsidP="00FB3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75AE">
              <w:rPr>
                <w:rFonts w:ascii="Times New Roman" w:hAnsi="Times New Roman"/>
                <w:sz w:val="24"/>
                <w:szCs w:val="24"/>
              </w:rPr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>ститель главного врача ГБУЗ ПК «НРБ»</w:t>
            </w:r>
            <w:r w:rsidRPr="009775AE">
              <w:rPr>
                <w:rFonts w:ascii="Times New Roman" w:hAnsi="Times New Roman"/>
                <w:sz w:val="24"/>
                <w:szCs w:val="24"/>
              </w:rPr>
              <w:t xml:space="preserve"> по поликлинической работе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076F99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81" w:type="dxa"/>
            <w:vAlign w:val="center"/>
          </w:tcPr>
          <w:p w:rsidR="00C651E8" w:rsidRPr="006C5C16" w:rsidRDefault="00C651E8" w:rsidP="006C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5C16">
              <w:rPr>
                <w:rFonts w:ascii="Times New Roman" w:hAnsi="Times New Roman"/>
                <w:sz w:val="24"/>
                <w:szCs w:val="24"/>
              </w:rPr>
              <w:t>Серина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>Наталья Степановна</w:t>
            </w:r>
          </w:p>
        </w:tc>
        <w:tc>
          <w:tcPr>
            <w:tcW w:w="5190" w:type="dxa"/>
          </w:tcPr>
          <w:p w:rsidR="00C651E8" w:rsidRPr="009775AE" w:rsidRDefault="00C651E8" w:rsidP="006C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 xml:space="preserve">аведующий филиалом ГБУЗ ПК «НРБ» </w:t>
            </w:r>
            <w:r w:rsidRPr="006C5C16">
              <w:rPr>
                <w:rFonts w:ascii="Times New Roman" w:hAnsi="Times New Roman"/>
                <w:sz w:val="24"/>
                <w:szCs w:val="24"/>
              </w:rPr>
              <w:br/>
              <w:t>п. Уральский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076F99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</w:rPr>
            </w:pPr>
            <w:r w:rsidRPr="00076F99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381" w:type="dxa"/>
            <w:vAlign w:val="center"/>
          </w:tcPr>
          <w:p w:rsidR="00C651E8" w:rsidRPr="006C5C16" w:rsidRDefault="00C651E8" w:rsidP="006C5C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C16">
              <w:rPr>
                <w:rFonts w:ascii="Times New Roman" w:hAnsi="Times New Roman"/>
                <w:sz w:val="24"/>
                <w:szCs w:val="24"/>
              </w:rPr>
              <w:t xml:space="preserve">Зверев Владимир Иванович </w:t>
            </w:r>
          </w:p>
        </w:tc>
        <w:tc>
          <w:tcPr>
            <w:tcW w:w="5190" w:type="dxa"/>
          </w:tcPr>
          <w:p w:rsidR="00C651E8" w:rsidRDefault="00C651E8" w:rsidP="006C5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C5C16">
              <w:rPr>
                <w:rFonts w:ascii="Times New Roman" w:hAnsi="Times New Roman"/>
                <w:sz w:val="24"/>
                <w:szCs w:val="24"/>
              </w:rPr>
              <w:t>аведующий Чайковской сельской врачебной амбулаторией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ГБУЗ ПК «НРБ»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81" w:type="dxa"/>
            <w:vAlign w:val="center"/>
          </w:tcPr>
          <w:p w:rsidR="00C651E8" w:rsidRPr="00AD4ACE" w:rsidRDefault="00C651E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Гилева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Лариса Геннадьевна</w:t>
            </w:r>
          </w:p>
        </w:tc>
        <w:tc>
          <w:tcPr>
            <w:tcW w:w="5190" w:type="dxa"/>
          </w:tcPr>
          <w:p w:rsidR="00C651E8" w:rsidRPr="00AD4ACE" w:rsidRDefault="00C651E8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районной организации, общероссийской общественной организации «Всероссийское общество инвалидов»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244400" w:rsidRDefault="00C651E8" w:rsidP="00FB3CB0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81" w:type="dxa"/>
            <w:vAlign w:val="center"/>
          </w:tcPr>
          <w:p w:rsidR="00C651E8" w:rsidRDefault="00C651E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Макашова Юлия Сергеевна</w:t>
            </w:r>
          </w:p>
        </w:tc>
        <w:tc>
          <w:tcPr>
            <w:tcW w:w="5190" w:type="dxa"/>
          </w:tcPr>
          <w:p w:rsidR="00C651E8" w:rsidRDefault="00C651E8" w:rsidP="00157CA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Нытвенской организации Всероссийского общества слепых</w:t>
            </w:r>
          </w:p>
        </w:tc>
      </w:tr>
      <w:tr w:rsidR="00C651E8" w:rsidRPr="005F529A" w:rsidTr="00076F99">
        <w:tc>
          <w:tcPr>
            <w:tcW w:w="566" w:type="dxa"/>
            <w:vAlign w:val="center"/>
          </w:tcPr>
          <w:p w:rsidR="00C651E8" w:rsidRPr="00244400" w:rsidRDefault="00C651E8" w:rsidP="00F92975">
            <w:pPr>
              <w:tabs>
                <w:tab w:val="left" w:pos="2145"/>
              </w:tabs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81" w:type="dxa"/>
            <w:vAlign w:val="center"/>
          </w:tcPr>
          <w:p w:rsidR="00C651E8" w:rsidRDefault="00C651E8" w:rsidP="009B4C07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6C5C16">
              <w:rPr>
                <w:rFonts w:ascii="Times New Roman" w:hAnsi="Times New Roman"/>
                <w:sz w:val="24"/>
              </w:rPr>
              <w:t>Лялина Ольга Владимировна</w:t>
            </w:r>
          </w:p>
        </w:tc>
        <w:tc>
          <w:tcPr>
            <w:tcW w:w="5190" w:type="dxa"/>
          </w:tcPr>
          <w:p w:rsidR="00C651E8" w:rsidRDefault="00C651E8" w:rsidP="003F57E2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</w:rPr>
            </w:pPr>
            <w:r w:rsidRPr="006C5C16">
              <w:rPr>
                <w:rFonts w:ascii="Times New Roman" w:hAnsi="Times New Roman"/>
                <w:sz w:val="24"/>
              </w:rPr>
              <w:t>Главный редактор газеты "Новый День"</w:t>
            </w:r>
          </w:p>
        </w:tc>
      </w:tr>
    </w:tbl>
    <w:p w:rsidR="00C405A5" w:rsidRPr="00D3397C" w:rsidRDefault="00C405A5" w:rsidP="00D3397C">
      <w:pPr>
        <w:tabs>
          <w:tab w:val="left" w:pos="9923"/>
        </w:tabs>
      </w:pPr>
    </w:p>
    <w:sectPr w:rsidR="00C405A5" w:rsidRPr="00D3397C" w:rsidSect="000F11E2">
      <w:footerReference w:type="default" r:id="rId8"/>
      <w:pgSz w:w="11906" w:h="16838"/>
      <w:pgMar w:top="1134" w:right="567" w:bottom="1134" w:left="1418" w:header="709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FBF" w:rsidRDefault="00304FBF" w:rsidP="00A707FB">
      <w:pPr>
        <w:spacing w:after="0" w:line="240" w:lineRule="auto"/>
      </w:pPr>
      <w:r>
        <w:separator/>
      </w:r>
    </w:p>
  </w:endnote>
  <w:endnote w:type="continuationSeparator" w:id="0">
    <w:p w:rsidR="00304FBF" w:rsidRDefault="00304FBF" w:rsidP="00A7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975" w:rsidRDefault="00F92975" w:rsidP="002E3673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FBF" w:rsidRDefault="00304FBF" w:rsidP="00A707FB">
      <w:pPr>
        <w:spacing w:after="0" w:line="240" w:lineRule="auto"/>
      </w:pPr>
      <w:r>
        <w:separator/>
      </w:r>
    </w:p>
  </w:footnote>
  <w:footnote w:type="continuationSeparator" w:id="0">
    <w:p w:rsidR="00304FBF" w:rsidRDefault="00304FBF" w:rsidP="00A70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190"/>
    <w:multiLevelType w:val="hybridMultilevel"/>
    <w:tmpl w:val="BC42B622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F45E4"/>
    <w:multiLevelType w:val="hybridMultilevel"/>
    <w:tmpl w:val="139498B4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90157"/>
    <w:multiLevelType w:val="hybridMultilevel"/>
    <w:tmpl w:val="0BA05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3D48BB"/>
    <w:multiLevelType w:val="hybridMultilevel"/>
    <w:tmpl w:val="C99CEADC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543371"/>
    <w:multiLevelType w:val="hybridMultilevel"/>
    <w:tmpl w:val="5A724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9D4D53"/>
    <w:multiLevelType w:val="hybridMultilevel"/>
    <w:tmpl w:val="6E763506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AB2495B"/>
    <w:multiLevelType w:val="hybridMultilevel"/>
    <w:tmpl w:val="9A40234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6DD7DA4"/>
    <w:multiLevelType w:val="hybridMultilevel"/>
    <w:tmpl w:val="DF3471B4"/>
    <w:lvl w:ilvl="0" w:tplc="A35ED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F719A"/>
    <w:multiLevelType w:val="hybridMultilevel"/>
    <w:tmpl w:val="28BAC26E"/>
    <w:lvl w:ilvl="0" w:tplc="265AC6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4D5"/>
    <w:rsid w:val="000000E3"/>
    <w:rsid w:val="00001D4A"/>
    <w:rsid w:val="00001E65"/>
    <w:rsid w:val="000059F5"/>
    <w:rsid w:val="0000798B"/>
    <w:rsid w:val="0001018C"/>
    <w:rsid w:val="00020052"/>
    <w:rsid w:val="00022992"/>
    <w:rsid w:val="00022C52"/>
    <w:rsid w:val="0002556C"/>
    <w:rsid w:val="00025A86"/>
    <w:rsid w:val="000276F5"/>
    <w:rsid w:val="0002797A"/>
    <w:rsid w:val="000310A9"/>
    <w:rsid w:val="0003543C"/>
    <w:rsid w:val="00035A25"/>
    <w:rsid w:val="00040EED"/>
    <w:rsid w:val="00047B3E"/>
    <w:rsid w:val="00051A25"/>
    <w:rsid w:val="00054805"/>
    <w:rsid w:val="00056FE1"/>
    <w:rsid w:val="00061C8A"/>
    <w:rsid w:val="00064005"/>
    <w:rsid w:val="00067DE4"/>
    <w:rsid w:val="0007501E"/>
    <w:rsid w:val="00076F99"/>
    <w:rsid w:val="00082E96"/>
    <w:rsid w:val="00084178"/>
    <w:rsid w:val="00086C19"/>
    <w:rsid w:val="000873EC"/>
    <w:rsid w:val="00087997"/>
    <w:rsid w:val="000901FF"/>
    <w:rsid w:val="00090411"/>
    <w:rsid w:val="00091AB2"/>
    <w:rsid w:val="00092A25"/>
    <w:rsid w:val="000931A3"/>
    <w:rsid w:val="00093832"/>
    <w:rsid w:val="00094C48"/>
    <w:rsid w:val="00095E17"/>
    <w:rsid w:val="00095EFE"/>
    <w:rsid w:val="00097CCD"/>
    <w:rsid w:val="000A04B4"/>
    <w:rsid w:val="000A44F1"/>
    <w:rsid w:val="000A5C1E"/>
    <w:rsid w:val="000A7519"/>
    <w:rsid w:val="000A7A51"/>
    <w:rsid w:val="000B12CE"/>
    <w:rsid w:val="000B18FE"/>
    <w:rsid w:val="000B208F"/>
    <w:rsid w:val="000B2835"/>
    <w:rsid w:val="000B2F7F"/>
    <w:rsid w:val="000B64C9"/>
    <w:rsid w:val="000B7569"/>
    <w:rsid w:val="000C2013"/>
    <w:rsid w:val="000C4475"/>
    <w:rsid w:val="000D41E5"/>
    <w:rsid w:val="000E0EC8"/>
    <w:rsid w:val="000E3FDA"/>
    <w:rsid w:val="000E4E37"/>
    <w:rsid w:val="000F11E2"/>
    <w:rsid w:val="000F1EED"/>
    <w:rsid w:val="000F23CC"/>
    <w:rsid w:val="000F4524"/>
    <w:rsid w:val="000F4C3A"/>
    <w:rsid w:val="000F4D52"/>
    <w:rsid w:val="001065B2"/>
    <w:rsid w:val="001074B5"/>
    <w:rsid w:val="00110472"/>
    <w:rsid w:val="001104C4"/>
    <w:rsid w:val="00110ED4"/>
    <w:rsid w:val="00116A5B"/>
    <w:rsid w:val="00120F6A"/>
    <w:rsid w:val="00123006"/>
    <w:rsid w:val="00131528"/>
    <w:rsid w:val="001321DE"/>
    <w:rsid w:val="00132C25"/>
    <w:rsid w:val="001337CA"/>
    <w:rsid w:val="0013433F"/>
    <w:rsid w:val="00135E2D"/>
    <w:rsid w:val="001361D6"/>
    <w:rsid w:val="00137FF1"/>
    <w:rsid w:val="00141A73"/>
    <w:rsid w:val="00142E8C"/>
    <w:rsid w:val="00142F05"/>
    <w:rsid w:val="001469D8"/>
    <w:rsid w:val="00147264"/>
    <w:rsid w:val="00147271"/>
    <w:rsid w:val="00147E49"/>
    <w:rsid w:val="001501B8"/>
    <w:rsid w:val="001521BC"/>
    <w:rsid w:val="0015241B"/>
    <w:rsid w:val="0015415A"/>
    <w:rsid w:val="00155462"/>
    <w:rsid w:val="00156397"/>
    <w:rsid w:val="001576FA"/>
    <w:rsid w:val="00157CA2"/>
    <w:rsid w:val="001628E7"/>
    <w:rsid w:val="00163FB7"/>
    <w:rsid w:val="00166F2B"/>
    <w:rsid w:val="00167DB8"/>
    <w:rsid w:val="0017149B"/>
    <w:rsid w:val="00174B35"/>
    <w:rsid w:val="001765BF"/>
    <w:rsid w:val="0018084F"/>
    <w:rsid w:val="00181F62"/>
    <w:rsid w:val="00184C52"/>
    <w:rsid w:val="00184F29"/>
    <w:rsid w:val="00185E78"/>
    <w:rsid w:val="00185EED"/>
    <w:rsid w:val="00191713"/>
    <w:rsid w:val="00192167"/>
    <w:rsid w:val="00193FF7"/>
    <w:rsid w:val="001941F6"/>
    <w:rsid w:val="00195343"/>
    <w:rsid w:val="0019606D"/>
    <w:rsid w:val="001A1ACF"/>
    <w:rsid w:val="001A2935"/>
    <w:rsid w:val="001A54AC"/>
    <w:rsid w:val="001A7558"/>
    <w:rsid w:val="001B3298"/>
    <w:rsid w:val="001B4BCE"/>
    <w:rsid w:val="001C013E"/>
    <w:rsid w:val="001C0786"/>
    <w:rsid w:val="001C2CBD"/>
    <w:rsid w:val="001C2D7A"/>
    <w:rsid w:val="001C5708"/>
    <w:rsid w:val="001D4675"/>
    <w:rsid w:val="001D4BF3"/>
    <w:rsid w:val="001D65C1"/>
    <w:rsid w:val="001D6C53"/>
    <w:rsid w:val="001D6E57"/>
    <w:rsid w:val="001D716C"/>
    <w:rsid w:val="001E0459"/>
    <w:rsid w:val="001E163A"/>
    <w:rsid w:val="001E558C"/>
    <w:rsid w:val="001E5995"/>
    <w:rsid w:val="001F0F07"/>
    <w:rsid w:val="001F4555"/>
    <w:rsid w:val="002022B8"/>
    <w:rsid w:val="002029F3"/>
    <w:rsid w:val="002039C5"/>
    <w:rsid w:val="00204D32"/>
    <w:rsid w:val="002054E9"/>
    <w:rsid w:val="00206E83"/>
    <w:rsid w:val="00207C77"/>
    <w:rsid w:val="00207F46"/>
    <w:rsid w:val="00210506"/>
    <w:rsid w:val="002147F4"/>
    <w:rsid w:val="0022042F"/>
    <w:rsid w:val="00222E52"/>
    <w:rsid w:val="00223FE8"/>
    <w:rsid w:val="00224F76"/>
    <w:rsid w:val="002304AA"/>
    <w:rsid w:val="00231B70"/>
    <w:rsid w:val="00231F19"/>
    <w:rsid w:val="00232449"/>
    <w:rsid w:val="0023617A"/>
    <w:rsid w:val="00236CAA"/>
    <w:rsid w:val="00237A53"/>
    <w:rsid w:val="002422F3"/>
    <w:rsid w:val="00244400"/>
    <w:rsid w:val="00245689"/>
    <w:rsid w:val="002477D6"/>
    <w:rsid w:val="00247C5C"/>
    <w:rsid w:val="002529E5"/>
    <w:rsid w:val="00253718"/>
    <w:rsid w:val="00254EB5"/>
    <w:rsid w:val="002610AA"/>
    <w:rsid w:val="00261278"/>
    <w:rsid w:val="00261A84"/>
    <w:rsid w:val="002630FA"/>
    <w:rsid w:val="00271649"/>
    <w:rsid w:val="00276FF0"/>
    <w:rsid w:val="002778EE"/>
    <w:rsid w:val="002803D9"/>
    <w:rsid w:val="0028049F"/>
    <w:rsid w:val="002846F9"/>
    <w:rsid w:val="00285B05"/>
    <w:rsid w:val="002869E7"/>
    <w:rsid w:val="00293FF3"/>
    <w:rsid w:val="0029442A"/>
    <w:rsid w:val="002A2DE6"/>
    <w:rsid w:val="002A6BC3"/>
    <w:rsid w:val="002A6DC1"/>
    <w:rsid w:val="002A7985"/>
    <w:rsid w:val="002A7A82"/>
    <w:rsid w:val="002B067A"/>
    <w:rsid w:val="002B7D09"/>
    <w:rsid w:val="002C4BB2"/>
    <w:rsid w:val="002C57FD"/>
    <w:rsid w:val="002C596C"/>
    <w:rsid w:val="002C638B"/>
    <w:rsid w:val="002C6C6A"/>
    <w:rsid w:val="002C7CA8"/>
    <w:rsid w:val="002D3C73"/>
    <w:rsid w:val="002D52BD"/>
    <w:rsid w:val="002D55AD"/>
    <w:rsid w:val="002D5F07"/>
    <w:rsid w:val="002D5F31"/>
    <w:rsid w:val="002E053B"/>
    <w:rsid w:val="002E1387"/>
    <w:rsid w:val="002E3673"/>
    <w:rsid w:val="002E623C"/>
    <w:rsid w:val="002E72F9"/>
    <w:rsid w:val="002E7741"/>
    <w:rsid w:val="002F1F67"/>
    <w:rsid w:val="002F363F"/>
    <w:rsid w:val="002F3F88"/>
    <w:rsid w:val="002F45AD"/>
    <w:rsid w:val="002F507A"/>
    <w:rsid w:val="002F75CF"/>
    <w:rsid w:val="00300717"/>
    <w:rsid w:val="00301177"/>
    <w:rsid w:val="003015D7"/>
    <w:rsid w:val="00304FBF"/>
    <w:rsid w:val="00310986"/>
    <w:rsid w:val="00313710"/>
    <w:rsid w:val="003144A9"/>
    <w:rsid w:val="00321836"/>
    <w:rsid w:val="00326CA2"/>
    <w:rsid w:val="00330630"/>
    <w:rsid w:val="00330A49"/>
    <w:rsid w:val="00330C09"/>
    <w:rsid w:val="0033185D"/>
    <w:rsid w:val="00332110"/>
    <w:rsid w:val="00332631"/>
    <w:rsid w:val="00332770"/>
    <w:rsid w:val="003352ED"/>
    <w:rsid w:val="003365A4"/>
    <w:rsid w:val="003442D3"/>
    <w:rsid w:val="00345B3A"/>
    <w:rsid w:val="00346590"/>
    <w:rsid w:val="003476ED"/>
    <w:rsid w:val="0035423D"/>
    <w:rsid w:val="00356876"/>
    <w:rsid w:val="00364243"/>
    <w:rsid w:val="0036625E"/>
    <w:rsid w:val="0036630E"/>
    <w:rsid w:val="00372012"/>
    <w:rsid w:val="003754DA"/>
    <w:rsid w:val="003756BF"/>
    <w:rsid w:val="00375C79"/>
    <w:rsid w:val="00383C98"/>
    <w:rsid w:val="00383D57"/>
    <w:rsid w:val="003877C6"/>
    <w:rsid w:val="00390E64"/>
    <w:rsid w:val="0039176D"/>
    <w:rsid w:val="00391C5D"/>
    <w:rsid w:val="00394497"/>
    <w:rsid w:val="00394AAF"/>
    <w:rsid w:val="0039529E"/>
    <w:rsid w:val="00396145"/>
    <w:rsid w:val="003972B7"/>
    <w:rsid w:val="003A108C"/>
    <w:rsid w:val="003A1B57"/>
    <w:rsid w:val="003A253D"/>
    <w:rsid w:val="003A41BE"/>
    <w:rsid w:val="003B1DAF"/>
    <w:rsid w:val="003B44D1"/>
    <w:rsid w:val="003C2567"/>
    <w:rsid w:val="003C398D"/>
    <w:rsid w:val="003C3D17"/>
    <w:rsid w:val="003C6CB6"/>
    <w:rsid w:val="003C7DA0"/>
    <w:rsid w:val="003D2D65"/>
    <w:rsid w:val="003D56F4"/>
    <w:rsid w:val="003D6760"/>
    <w:rsid w:val="003E1566"/>
    <w:rsid w:val="003E2144"/>
    <w:rsid w:val="003E798B"/>
    <w:rsid w:val="003F1E57"/>
    <w:rsid w:val="003F570D"/>
    <w:rsid w:val="003F57E2"/>
    <w:rsid w:val="00402853"/>
    <w:rsid w:val="00403685"/>
    <w:rsid w:val="004038AE"/>
    <w:rsid w:val="00403F37"/>
    <w:rsid w:val="0040418C"/>
    <w:rsid w:val="00405151"/>
    <w:rsid w:val="0041059C"/>
    <w:rsid w:val="004106F4"/>
    <w:rsid w:val="004111F7"/>
    <w:rsid w:val="004127B0"/>
    <w:rsid w:val="00412968"/>
    <w:rsid w:val="004134D5"/>
    <w:rsid w:val="00413DBA"/>
    <w:rsid w:val="00414DC7"/>
    <w:rsid w:val="00415A8E"/>
    <w:rsid w:val="00417436"/>
    <w:rsid w:val="00420D16"/>
    <w:rsid w:val="00421B91"/>
    <w:rsid w:val="00422A19"/>
    <w:rsid w:val="00424181"/>
    <w:rsid w:val="0042634E"/>
    <w:rsid w:val="00426592"/>
    <w:rsid w:val="00430D37"/>
    <w:rsid w:val="00432CE5"/>
    <w:rsid w:val="00433632"/>
    <w:rsid w:val="0043380B"/>
    <w:rsid w:val="00433FCD"/>
    <w:rsid w:val="0043625E"/>
    <w:rsid w:val="00437026"/>
    <w:rsid w:val="00441F61"/>
    <w:rsid w:val="00442F7F"/>
    <w:rsid w:val="004444CC"/>
    <w:rsid w:val="00450C7C"/>
    <w:rsid w:val="00451717"/>
    <w:rsid w:val="00451722"/>
    <w:rsid w:val="00453CF1"/>
    <w:rsid w:val="004542E7"/>
    <w:rsid w:val="00454B75"/>
    <w:rsid w:val="00456DD0"/>
    <w:rsid w:val="00457BBD"/>
    <w:rsid w:val="004602DA"/>
    <w:rsid w:val="004664C9"/>
    <w:rsid w:val="00466CAA"/>
    <w:rsid w:val="004721FE"/>
    <w:rsid w:val="004733B7"/>
    <w:rsid w:val="0047422D"/>
    <w:rsid w:val="004763C8"/>
    <w:rsid w:val="00476878"/>
    <w:rsid w:val="004775A5"/>
    <w:rsid w:val="0047767F"/>
    <w:rsid w:val="00477A8C"/>
    <w:rsid w:val="00481433"/>
    <w:rsid w:val="00483C8E"/>
    <w:rsid w:val="004876E1"/>
    <w:rsid w:val="004924A2"/>
    <w:rsid w:val="004A0A5D"/>
    <w:rsid w:val="004A1FA0"/>
    <w:rsid w:val="004A2234"/>
    <w:rsid w:val="004A38B3"/>
    <w:rsid w:val="004A746D"/>
    <w:rsid w:val="004B2BB7"/>
    <w:rsid w:val="004B473A"/>
    <w:rsid w:val="004C01FC"/>
    <w:rsid w:val="004D3A54"/>
    <w:rsid w:val="004D749F"/>
    <w:rsid w:val="004E30F9"/>
    <w:rsid w:val="004F1ADC"/>
    <w:rsid w:val="004F51A7"/>
    <w:rsid w:val="004F698C"/>
    <w:rsid w:val="004F7EF7"/>
    <w:rsid w:val="005062FD"/>
    <w:rsid w:val="00511868"/>
    <w:rsid w:val="00514AB4"/>
    <w:rsid w:val="005150F4"/>
    <w:rsid w:val="00516263"/>
    <w:rsid w:val="00517B0F"/>
    <w:rsid w:val="00520C50"/>
    <w:rsid w:val="00525B75"/>
    <w:rsid w:val="00525BC8"/>
    <w:rsid w:val="00532C1E"/>
    <w:rsid w:val="00534939"/>
    <w:rsid w:val="005357EF"/>
    <w:rsid w:val="005360A0"/>
    <w:rsid w:val="00536FC1"/>
    <w:rsid w:val="00540299"/>
    <w:rsid w:val="00540EF6"/>
    <w:rsid w:val="00541ADB"/>
    <w:rsid w:val="005425CF"/>
    <w:rsid w:val="00547F90"/>
    <w:rsid w:val="00550306"/>
    <w:rsid w:val="00551A56"/>
    <w:rsid w:val="00552C0D"/>
    <w:rsid w:val="0055401D"/>
    <w:rsid w:val="00555729"/>
    <w:rsid w:val="00555736"/>
    <w:rsid w:val="00557C14"/>
    <w:rsid w:val="00560758"/>
    <w:rsid w:val="0056084E"/>
    <w:rsid w:val="00561017"/>
    <w:rsid w:val="005757E6"/>
    <w:rsid w:val="0057617A"/>
    <w:rsid w:val="00576BA9"/>
    <w:rsid w:val="00582EBE"/>
    <w:rsid w:val="00584CAE"/>
    <w:rsid w:val="00586882"/>
    <w:rsid w:val="00587FA3"/>
    <w:rsid w:val="005903AB"/>
    <w:rsid w:val="00591D28"/>
    <w:rsid w:val="005951C2"/>
    <w:rsid w:val="005A04B0"/>
    <w:rsid w:val="005A0A9B"/>
    <w:rsid w:val="005A2AF4"/>
    <w:rsid w:val="005A2CBA"/>
    <w:rsid w:val="005A4E00"/>
    <w:rsid w:val="005A70E9"/>
    <w:rsid w:val="005B0823"/>
    <w:rsid w:val="005B1ED7"/>
    <w:rsid w:val="005B43E8"/>
    <w:rsid w:val="005C5A63"/>
    <w:rsid w:val="005C6D31"/>
    <w:rsid w:val="005D3014"/>
    <w:rsid w:val="005D4F96"/>
    <w:rsid w:val="005D64D9"/>
    <w:rsid w:val="005D64EB"/>
    <w:rsid w:val="005D761E"/>
    <w:rsid w:val="005D7D81"/>
    <w:rsid w:val="005E0F09"/>
    <w:rsid w:val="005E425C"/>
    <w:rsid w:val="005F031F"/>
    <w:rsid w:val="005F1DA9"/>
    <w:rsid w:val="005F529A"/>
    <w:rsid w:val="005F5DC5"/>
    <w:rsid w:val="005F6572"/>
    <w:rsid w:val="005F726A"/>
    <w:rsid w:val="00600665"/>
    <w:rsid w:val="0060114F"/>
    <w:rsid w:val="0060133E"/>
    <w:rsid w:val="00602A6C"/>
    <w:rsid w:val="00603D2B"/>
    <w:rsid w:val="00606804"/>
    <w:rsid w:val="00606FC6"/>
    <w:rsid w:val="00607AF6"/>
    <w:rsid w:val="00607C80"/>
    <w:rsid w:val="00610C95"/>
    <w:rsid w:val="006115F3"/>
    <w:rsid w:val="00612695"/>
    <w:rsid w:val="006141E5"/>
    <w:rsid w:val="00615888"/>
    <w:rsid w:val="00620F6B"/>
    <w:rsid w:val="006234D5"/>
    <w:rsid w:val="0062695D"/>
    <w:rsid w:val="006272F0"/>
    <w:rsid w:val="00631FB8"/>
    <w:rsid w:val="006337BA"/>
    <w:rsid w:val="00633D10"/>
    <w:rsid w:val="00637513"/>
    <w:rsid w:val="00640FCB"/>
    <w:rsid w:val="0064142E"/>
    <w:rsid w:val="0064309F"/>
    <w:rsid w:val="0064456C"/>
    <w:rsid w:val="00644621"/>
    <w:rsid w:val="00644E08"/>
    <w:rsid w:val="00647E19"/>
    <w:rsid w:val="00647E6A"/>
    <w:rsid w:val="00652238"/>
    <w:rsid w:val="0065286A"/>
    <w:rsid w:val="00652916"/>
    <w:rsid w:val="00661887"/>
    <w:rsid w:val="00661D70"/>
    <w:rsid w:val="00665536"/>
    <w:rsid w:val="00666D9A"/>
    <w:rsid w:val="00670C38"/>
    <w:rsid w:val="006720A8"/>
    <w:rsid w:val="006736BF"/>
    <w:rsid w:val="006754D1"/>
    <w:rsid w:val="00684F7C"/>
    <w:rsid w:val="006872BC"/>
    <w:rsid w:val="006874D5"/>
    <w:rsid w:val="00693537"/>
    <w:rsid w:val="006A0D0C"/>
    <w:rsid w:val="006A22A2"/>
    <w:rsid w:val="006A2A4C"/>
    <w:rsid w:val="006A4510"/>
    <w:rsid w:val="006B0012"/>
    <w:rsid w:val="006B034F"/>
    <w:rsid w:val="006B4D36"/>
    <w:rsid w:val="006B5ED8"/>
    <w:rsid w:val="006C1D7C"/>
    <w:rsid w:val="006C4E2F"/>
    <w:rsid w:val="006C5C16"/>
    <w:rsid w:val="006D1AC9"/>
    <w:rsid w:val="006D2167"/>
    <w:rsid w:val="006D2C8F"/>
    <w:rsid w:val="006D44B5"/>
    <w:rsid w:val="006D45DE"/>
    <w:rsid w:val="006D4F48"/>
    <w:rsid w:val="006D52AB"/>
    <w:rsid w:val="006D578F"/>
    <w:rsid w:val="006D59A8"/>
    <w:rsid w:val="006D5EFC"/>
    <w:rsid w:val="006D72EE"/>
    <w:rsid w:val="006E060B"/>
    <w:rsid w:val="006E0710"/>
    <w:rsid w:val="006E0B75"/>
    <w:rsid w:val="006E1F67"/>
    <w:rsid w:val="006E297D"/>
    <w:rsid w:val="006E47A9"/>
    <w:rsid w:val="006E6CAA"/>
    <w:rsid w:val="006F01A2"/>
    <w:rsid w:val="006F02DF"/>
    <w:rsid w:val="006F071D"/>
    <w:rsid w:val="006F1B2F"/>
    <w:rsid w:val="006F2C15"/>
    <w:rsid w:val="006F4D94"/>
    <w:rsid w:val="006F54CF"/>
    <w:rsid w:val="006F5FE1"/>
    <w:rsid w:val="006F688C"/>
    <w:rsid w:val="00703417"/>
    <w:rsid w:val="00703F02"/>
    <w:rsid w:val="007048B7"/>
    <w:rsid w:val="007052CD"/>
    <w:rsid w:val="007052E6"/>
    <w:rsid w:val="007072CD"/>
    <w:rsid w:val="00712636"/>
    <w:rsid w:val="00716AAD"/>
    <w:rsid w:val="00716F39"/>
    <w:rsid w:val="00717801"/>
    <w:rsid w:val="007210E1"/>
    <w:rsid w:val="00721D73"/>
    <w:rsid w:val="00723EC4"/>
    <w:rsid w:val="007317E9"/>
    <w:rsid w:val="00731FD3"/>
    <w:rsid w:val="00733385"/>
    <w:rsid w:val="00733C84"/>
    <w:rsid w:val="00735987"/>
    <w:rsid w:val="0073678D"/>
    <w:rsid w:val="00740A50"/>
    <w:rsid w:val="00740D0A"/>
    <w:rsid w:val="00740FC4"/>
    <w:rsid w:val="007430BC"/>
    <w:rsid w:val="0074354F"/>
    <w:rsid w:val="00745240"/>
    <w:rsid w:val="00746E94"/>
    <w:rsid w:val="0075088E"/>
    <w:rsid w:val="00752C5B"/>
    <w:rsid w:val="007554A8"/>
    <w:rsid w:val="0075578C"/>
    <w:rsid w:val="00756733"/>
    <w:rsid w:val="007567B2"/>
    <w:rsid w:val="00766929"/>
    <w:rsid w:val="00766E62"/>
    <w:rsid w:val="0077220B"/>
    <w:rsid w:val="00772C2C"/>
    <w:rsid w:val="00773258"/>
    <w:rsid w:val="00773C32"/>
    <w:rsid w:val="00774CC9"/>
    <w:rsid w:val="0077548D"/>
    <w:rsid w:val="00775C9C"/>
    <w:rsid w:val="00777534"/>
    <w:rsid w:val="007806DD"/>
    <w:rsid w:val="00783A67"/>
    <w:rsid w:val="0078436A"/>
    <w:rsid w:val="00784EDB"/>
    <w:rsid w:val="007860E1"/>
    <w:rsid w:val="00786AA7"/>
    <w:rsid w:val="00786C6A"/>
    <w:rsid w:val="00791098"/>
    <w:rsid w:val="00791952"/>
    <w:rsid w:val="0079369D"/>
    <w:rsid w:val="00795FA3"/>
    <w:rsid w:val="007A173C"/>
    <w:rsid w:val="007A60E7"/>
    <w:rsid w:val="007B7CCC"/>
    <w:rsid w:val="007C0426"/>
    <w:rsid w:val="007C1CB4"/>
    <w:rsid w:val="007C33A5"/>
    <w:rsid w:val="007C4CCB"/>
    <w:rsid w:val="007C6951"/>
    <w:rsid w:val="007D1ADA"/>
    <w:rsid w:val="007D2472"/>
    <w:rsid w:val="007E0603"/>
    <w:rsid w:val="007E1D19"/>
    <w:rsid w:val="007E2FFB"/>
    <w:rsid w:val="007E306D"/>
    <w:rsid w:val="007E34F4"/>
    <w:rsid w:val="007E3E60"/>
    <w:rsid w:val="007F069A"/>
    <w:rsid w:val="007F1327"/>
    <w:rsid w:val="007F132F"/>
    <w:rsid w:val="007F1EF3"/>
    <w:rsid w:val="007F4144"/>
    <w:rsid w:val="007F4435"/>
    <w:rsid w:val="00806E90"/>
    <w:rsid w:val="008108BC"/>
    <w:rsid w:val="00811321"/>
    <w:rsid w:val="00813096"/>
    <w:rsid w:val="008140E0"/>
    <w:rsid w:val="008153F0"/>
    <w:rsid w:val="00816DB6"/>
    <w:rsid w:val="0082026E"/>
    <w:rsid w:val="008250AB"/>
    <w:rsid w:val="0082764E"/>
    <w:rsid w:val="00834716"/>
    <w:rsid w:val="008349E7"/>
    <w:rsid w:val="00836E0C"/>
    <w:rsid w:val="008374F9"/>
    <w:rsid w:val="00837F9B"/>
    <w:rsid w:val="00840107"/>
    <w:rsid w:val="00840826"/>
    <w:rsid w:val="00841913"/>
    <w:rsid w:val="0084358A"/>
    <w:rsid w:val="00843A37"/>
    <w:rsid w:val="008452DF"/>
    <w:rsid w:val="0084609F"/>
    <w:rsid w:val="008471FE"/>
    <w:rsid w:val="00850818"/>
    <w:rsid w:val="00850900"/>
    <w:rsid w:val="00853A8A"/>
    <w:rsid w:val="00854DDA"/>
    <w:rsid w:val="00857877"/>
    <w:rsid w:val="00860F73"/>
    <w:rsid w:val="00861A28"/>
    <w:rsid w:val="00865B4A"/>
    <w:rsid w:val="0086630E"/>
    <w:rsid w:val="00866BC6"/>
    <w:rsid w:val="00870735"/>
    <w:rsid w:val="00871BE2"/>
    <w:rsid w:val="00874B52"/>
    <w:rsid w:val="008768E9"/>
    <w:rsid w:val="00877EFE"/>
    <w:rsid w:val="0088118C"/>
    <w:rsid w:val="00884285"/>
    <w:rsid w:val="00890301"/>
    <w:rsid w:val="0089037F"/>
    <w:rsid w:val="00892268"/>
    <w:rsid w:val="008928CE"/>
    <w:rsid w:val="00894E7F"/>
    <w:rsid w:val="00895BE6"/>
    <w:rsid w:val="00895CE7"/>
    <w:rsid w:val="00896044"/>
    <w:rsid w:val="008967D1"/>
    <w:rsid w:val="00897C2B"/>
    <w:rsid w:val="008A0200"/>
    <w:rsid w:val="008A0AD6"/>
    <w:rsid w:val="008A1D40"/>
    <w:rsid w:val="008A37C4"/>
    <w:rsid w:val="008A3D82"/>
    <w:rsid w:val="008A6ED0"/>
    <w:rsid w:val="008B04D1"/>
    <w:rsid w:val="008B3748"/>
    <w:rsid w:val="008B42B2"/>
    <w:rsid w:val="008B7638"/>
    <w:rsid w:val="008B7B00"/>
    <w:rsid w:val="008C14C4"/>
    <w:rsid w:val="008C5744"/>
    <w:rsid w:val="008D2389"/>
    <w:rsid w:val="008D286D"/>
    <w:rsid w:val="008D6F9F"/>
    <w:rsid w:val="008E0512"/>
    <w:rsid w:val="008E2CC8"/>
    <w:rsid w:val="008E38EA"/>
    <w:rsid w:val="008F04A0"/>
    <w:rsid w:val="008F2CD7"/>
    <w:rsid w:val="008F31F2"/>
    <w:rsid w:val="008F56AB"/>
    <w:rsid w:val="00901145"/>
    <w:rsid w:val="0090230F"/>
    <w:rsid w:val="009029C9"/>
    <w:rsid w:val="00907800"/>
    <w:rsid w:val="009135D6"/>
    <w:rsid w:val="009137CC"/>
    <w:rsid w:val="009143C7"/>
    <w:rsid w:val="00917C50"/>
    <w:rsid w:val="009240CB"/>
    <w:rsid w:val="00927413"/>
    <w:rsid w:val="00930324"/>
    <w:rsid w:val="00932C84"/>
    <w:rsid w:val="009331AA"/>
    <w:rsid w:val="00933D4C"/>
    <w:rsid w:val="009344D8"/>
    <w:rsid w:val="00934A11"/>
    <w:rsid w:val="009360E5"/>
    <w:rsid w:val="00940027"/>
    <w:rsid w:val="0094124A"/>
    <w:rsid w:val="00944867"/>
    <w:rsid w:val="00945BB9"/>
    <w:rsid w:val="0095168F"/>
    <w:rsid w:val="00952AA7"/>
    <w:rsid w:val="00955CD6"/>
    <w:rsid w:val="00960012"/>
    <w:rsid w:val="0096038B"/>
    <w:rsid w:val="00960816"/>
    <w:rsid w:val="00961723"/>
    <w:rsid w:val="00961AE4"/>
    <w:rsid w:val="009621A3"/>
    <w:rsid w:val="00964D60"/>
    <w:rsid w:val="009660CC"/>
    <w:rsid w:val="009660FE"/>
    <w:rsid w:val="00967673"/>
    <w:rsid w:val="00970139"/>
    <w:rsid w:val="00972567"/>
    <w:rsid w:val="00974435"/>
    <w:rsid w:val="00974A08"/>
    <w:rsid w:val="009750C9"/>
    <w:rsid w:val="009753BB"/>
    <w:rsid w:val="0097638C"/>
    <w:rsid w:val="009768EA"/>
    <w:rsid w:val="0098017B"/>
    <w:rsid w:val="00982CB5"/>
    <w:rsid w:val="009841FA"/>
    <w:rsid w:val="00984F97"/>
    <w:rsid w:val="00985A13"/>
    <w:rsid w:val="00993748"/>
    <w:rsid w:val="00995381"/>
    <w:rsid w:val="009958E8"/>
    <w:rsid w:val="00995F13"/>
    <w:rsid w:val="009971DD"/>
    <w:rsid w:val="009A251C"/>
    <w:rsid w:val="009A5856"/>
    <w:rsid w:val="009A79F5"/>
    <w:rsid w:val="009B233F"/>
    <w:rsid w:val="009B249B"/>
    <w:rsid w:val="009B31EA"/>
    <w:rsid w:val="009B3C37"/>
    <w:rsid w:val="009B4C07"/>
    <w:rsid w:val="009B7570"/>
    <w:rsid w:val="009B7F6A"/>
    <w:rsid w:val="009C56A0"/>
    <w:rsid w:val="009D0266"/>
    <w:rsid w:val="009D46CD"/>
    <w:rsid w:val="009D6076"/>
    <w:rsid w:val="009E0536"/>
    <w:rsid w:val="009E3241"/>
    <w:rsid w:val="009E544F"/>
    <w:rsid w:val="009E79CC"/>
    <w:rsid w:val="009F11A6"/>
    <w:rsid w:val="009F1D0E"/>
    <w:rsid w:val="009F2146"/>
    <w:rsid w:val="009F23F4"/>
    <w:rsid w:val="009F3B7D"/>
    <w:rsid w:val="009F45B7"/>
    <w:rsid w:val="00A03339"/>
    <w:rsid w:val="00A0388C"/>
    <w:rsid w:val="00A03F97"/>
    <w:rsid w:val="00A048AF"/>
    <w:rsid w:val="00A05C77"/>
    <w:rsid w:val="00A06D24"/>
    <w:rsid w:val="00A0725F"/>
    <w:rsid w:val="00A11719"/>
    <w:rsid w:val="00A24E1C"/>
    <w:rsid w:val="00A26677"/>
    <w:rsid w:val="00A27A09"/>
    <w:rsid w:val="00A31269"/>
    <w:rsid w:val="00A331FF"/>
    <w:rsid w:val="00A35A8C"/>
    <w:rsid w:val="00A369DF"/>
    <w:rsid w:val="00A36CD1"/>
    <w:rsid w:val="00A40071"/>
    <w:rsid w:val="00A444FC"/>
    <w:rsid w:val="00A44DD7"/>
    <w:rsid w:val="00A46D08"/>
    <w:rsid w:val="00A51BF0"/>
    <w:rsid w:val="00A52876"/>
    <w:rsid w:val="00A535A8"/>
    <w:rsid w:val="00A549CC"/>
    <w:rsid w:val="00A556E7"/>
    <w:rsid w:val="00A60F31"/>
    <w:rsid w:val="00A61C68"/>
    <w:rsid w:val="00A624B7"/>
    <w:rsid w:val="00A6259F"/>
    <w:rsid w:val="00A62FDC"/>
    <w:rsid w:val="00A63C5B"/>
    <w:rsid w:val="00A64C38"/>
    <w:rsid w:val="00A66C2B"/>
    <w:rsid w:val="00A679D1"/>
    <w:rsid w:val="00A70341"/>
    <w:rsid w:val="00A707FB"/>
    <w:rsid w:val="00A71320"/>
    <w:rsid w:val="00A7217D"/>
    <w:rsid w:val="00A7449A"/>
    <w:rsid w:val="00A77626"/>
    <w:rsid w:val="00A8084D"/>
    <w:rsid w:val="00A8224E"/>
    <w:rsid w:val="00A8574C"/>
    <w:rsid w:val="00A85C26"/>
    <w:rsid w:val="00A87FEB"/>
    <w:rsid w:val="00A9228B"/>
    <w:rsid w:val="00A93C74"/>
    <w:rsid w:val="00A95AE7"/>
    <w:rsid w:val="00A96C8A"/>
    <w:rsid w:val="00A96E68"/>
    <w:rsid w:val="00A97226"/>
    <w:rsid w:val="00AA1D32"/>
    <w:rsid w:val="00AA2282"/>
    <w:rsid w:val="00AA6371"/>
    <w:rsid w:val="00AA66D6"/>
    <w:rsid w:val="00AB243A"/>
    <w:rsid w:val="00AB3529"/>
    <w:rsid w:val="00AB5EDB"/>
    <w:rsid w:val="00AC2D67"/>
    <w:rsid w:val="00AC5A95"/>
    <w:rsid w:val="00AC7044"/>
    <w:rsid w:val="00AD077C"/>
    <w:rsid w:val="00AD1A0F"/>
    <w:rsid w:val="00AD299B"/>
    <w:rsid w:val="00AD4ACE"/>
    <w:rsid w:val="00AD59B3"/>
    <w:rsid w:val="00AD6724"/>
    <w:rsid w:val="00AD6F10"/>
    <w:rsid w:val="00AE0C1F"/>
    <w:rsid w:val="00AE298A"/>
    <w:rsid w:val="00AE3818"/>
    <w:rsid w:val="00AE556A"/>
    <w:rsid w:val="00AF4FC6"/>
    <w:rsid w:val="00AF545F"/>
    <w:rsid w:val="00B066D8"/>
    <w:rsid w:val="00B07BEC"/>
    <w:rsid w:val="00B11135"/>
    <w:rsid w:val="00B11FD2"/>
    <w:rsid w:val="00B13F28"/>
    <w:rsid w:val="00B14574"/>
    <w:rsid w:val="00B153A3"/>
    <w:rsid w:val="00B153B3"/>
    <w:rsid w:val="00B20B24"/>
    <w:rsid w:val="00B211BC"/>
    <w:rsid w:val="00B217A1"/>
    <w:rsid w:val="00B23C22"/>
    <w:rsid w:val="00B24130"/>
    <w:rsid w:val="00B25185"/>
    <w:rsid w:val="00B258F6"/>
    <w:rsid w:val="00B275E4"/>
    <w:rsid w:val="00B27D20"/>
    <w:rsid w:val="00B32430"/>
    <w:rsid w:val="00B33AA4"/>
    <w:rsid w:val="00B3748C"/>
    <w:rsid w:val="00B42058"/>
    <w:rsid w:val="00B42B84"/>
    <w:rsid w:val="00B442E5"/>
    <w:rsid w:val="00B505DB"/>
    <w:rsid w:val="00B51601"/>
    <w:rsid w:val="00B52B5B"/>
    <w:rsid w:val="00B52DBB"/>
    <w:rsid w:val="00B551A2"/>
    <w:rsid w:val="00B5597E"/>
    <w:rsid w:val="00B55A73"/>
    <w:rsid w:val="00B55EEE"/>
    <w:rsid w:val="00B562BB"/>
    <w:rsid w:val="00B61869"/>
    <w:rsid w:val="00B61969"/>
    <w:rsid w:val="00B62B9B"/>
    <w:rsid w:val="00B64481"/>
    <w:rsid w:val="00B74734"/>
    <w:rsid w:val="00B76CA3"/>
    <w:rsid w:val="00B7789A"/>
    <w:rsid w:val="00B84828"/>
    <w:rsid w:val="00B876CD"/>
    <w:rsid w:val="00B90E57"/>
    <w:rsid w:val="00B94842"/>
    <w:rsid w:val="00B94E96"/>
    <w:rsid w:val="00B953EC"/>
    <w:rsid w:val="00B97F69"/>
    <w:rsid w:val="00BA0F9A"/>
    <w:rsid w:val="00BA4CEB"/>
    <w:rsid w:val="00BA661E"/>
    <w:rsid w:val="00BA6FA6"/>
    <w:rsid w:val="00BA7C83"/>
    <w:rsid w:val="00BB20AA"/>
    <w:rsid w:val="00BB4E53"/>
    <w:rsid w:val="00BB7CB5"/>
    <w:rsid w:val="00BB7CB9"/>
    <w:rsid w:val="00BC5047"/>
    <w:rsid w:val="00BD53FE"/>
    <w:rsid w:val="00BD558E"/>
    <w:rsid w:val="00BD6FA8"/>
    <w:rsid w:val="00BE0682"/>
    <w:rsid w:val="00BE0A68"/>
    <w:rsid w:val="00BE77CD"/>
    <w:rsid w:val="00BF0E8C"/>
    <w:rsid w:val="00BF2015"/>
    <w:rsid w:val="00BF24CF"/>
    <w:rsid w:val="00BF2FA9"/>
    <w:rsid w:val="00BF4F73"/>
    <w:rsid w:val="00BF535A"/>
    <w:rsid w:val="00BF7D53"/>
    <w:rsid w:val="00C012D5"/>
    <w:rsid w:val="00C0285A"/>
    <w:rsid w:val="00C0452C"/>
    <w:rsid w:val="00C100E0"/>
    <w:rsid w:val="00C10380"/>
    <w:rsid w:val="00C13D1D"/>
    <w:rsid w:val="00C13D67"/>
    <w:rsid w:val="00C17903"/>
    <w:rsid w:val="00C22758"/>
    <w:rsid w:val="00C22D21"/>
    <w:rsid w:val="00C30656"/>
    <w:rsid w:val="00C31FF3"/>
    <w:rsid w:val="00C35113"/>
    <w:rsid w:val="00C405A5"/>
    <w:rsid w:val="00C40A2B"/>
    <w:rsid w:val="00C415AF"/>
    <w:rsid w:val="00C42998"/>
    <w:rsid w:val="00C44615"/>
    <w:rsid w:val="00C46F34"/>
    <w:rsid w:val="00C5055D"/>
    <w:rsid w:val="00C56CFB"/>
    <w:rsid w:val="00C57941"/>
    <w:rsid w:val="00C60627"/>
    <w:rsid w:val="00C64E57"/>
    <w:rsid w:val="00C6518B"/>
    <w:rsid w:val="00C651E8"/>
    <w:rsid w:val="00C66A8E"/>
    <w:rsid w:val="00C71C28"/>
    <w:rsid w:val="00C8043E"/>
    <w:rsid w:val="00C81B64"/>
    <w:rsid w:val="00C83512"/>
    <w:rsid w:val="00C86E24"/>
    <w:rsid w:val="00C90567"/>
    <w:rsid w:val="00C93688"/>
    <w:rsid w:val="00C946C3"/>
    <w:rsid w:val="00C96E0A"/>
    <w:rsid w:val="00CA0A4E"/>
    <w:rsid w:val="00CA1F8F"/>
    <w:rsid w:val="00CA3FE2"/>
    <w:rsid w:val="00CA40D8"/>
    <w:rsid w:val="00CA415E"/>
    <w:rsid w:val="00CA4E2B"/>
    <w:rsid w:val="00CA58D3"/>
    <w:rsid w:val="00CA5FEF"/>
    <w:rsid w:val="00CB160F"/>
    <w:rsid w:val="00CB7A74"/>
    <w:rsid w:val="00CC54FF"/>
    <w:rsid w:val="00CC7B26"/>
    <w:rsid w:val="00CD2086"/>
    <w:rsid w:val="00CD2E31"/>
    <w:rsid w:val="00CD4D46"/>
    <w:rsid w:val="00CD5F44"/>
    <w:rsid w:val="00CD6E9A"/>
    <w:rsid w:val="00CE357F"/>
    <w:rsid w:val="00CE3A6C"/>
    <w:rsid w:val="00CF062B"/>
    <w:rsid w:val="00CF0A2A"/>
    <w:rsid w:val="00CF37EA"/>
    <w:rsid w:val="00CF393D"/>
    <w:rsid w:val="00CF41B1"/>
    <w:rsid w:val="00D049C7"/>
    <w:rsid w:val="00D04DF7"/>
    <w:rsid w:val="00D052E3"/>
    <w:rsid w:val="00D05BAC"/>
    <w:rsid w:val="00D061B1"/>
    <w:rsid w:val="00D1006A"/>
    <w:rsid w:val="00D1414B"/>
    <w:rsid w:val="00D146C6"/>
    <w:rsid w:val="00D15448"/>
    <w:rsid w:val="00D253C2"/>
    <w:rsid w:val="00D3397C"/>
    <w:rsid w:val="00D33BAE"/>
    <w:rsid w:val="00D368C1"/>
    <w:rsid w:val="00D4237A"/>
    <w:rsid w:val="00D42B4D"/>
    <w:rsid w:val="00D449F5"/>
    <w:rsid w:val="00D45BB3"/>
    <w:rsid w:val="00D51207"/>
    <w:rsid w:val="00D5165C"/>
    <w:rsid w:val="00D52416"/>
    <w:rsid w:val="00D529A0"/>
    <w:rsid w:val="00D539C3"/>
    <w:rsid w:val="00D550B0"/>
    <w:rsid w:val="00D61E34"/>
    <w:rsid w:val="00D66C61"/>
    <w:rsid w:val="00D73788"/>
    <w:rsid w:val="00D739D5"/>
    <w:rsid w:val="00D7533E"/>
    <w:rsid w:val="00D7719E"/>
    <w:rsid w:val="00D819CA"/>
    <w:rsid w:val="00D84AC1"/>
    <w:rsid w:val="00D87B08"/>
    <w:rsid w:val="00D915C4"/>
    <w:rsid w:val="00D95449"/>
    <w:rsid w:val="00DA39A9"/>
    <w:rsid w:val="00DA49B7"/>
    <w:rsid w:val="00DA4F06"/>
    <w:rsid w:val="00DA5231"/>
    <w:rsid w:val="00DA7D07"/>
    <w:rsid w:val="00DB48DA"/>
    <w:rsid w:val="00DB4D32"/>
    <w:rsid w:val="00DB537F"/>
    <w:rsid w:val="00DB5E13"/>
    <w:rsid w:val="00DC07FC"/>
    <w:rsid w:val="00DC1FE3"/>
    <w:rsid w:val="00DC207A"/>
    <w:rsid w:val="00DC3146"/>
    <w:rsid w:val="00DC33A7"/>
    <w:rsid w:val="00DC4AB1"/>
    <w:rsid w:val="00DD0695"/>
    <w:rsid w:val="00DD32CB"/>
    <w:rsid w:val="00DD3494"/>
    <w:rsid w:val="00DD3DC2"/>
    <w:rsid w:val="00DD41F7"/>
    <w:rsid w:val="00DE29D9"/>
    <w:rsid w:val="00DE46C4"/>
    <w:rsid w:val="00DE5C05"/>
    <w:rsid w:val="00DE5F6D"/>
    <w:rsid w:val="00DE6A21"/>
    <w:rsid w:val="00DF0078"/>
    <w:rsid w:val="00DF09B7"/>
    <w:rsid w:val="00E01959"/>
    <w:rsid w:val="00E12FC6"/>
    <w:rsid w:val="00E136B6"/>
    <w:rsid w:val="00E15E93"/>
    <w:rsid w:val="00E17013"/>
    <w:rsid w:val="00E17144"/>
    <w:rsid w:val="00E200F1"/>
    <w:rsid w:val="00E248EC"/>
    <w:rsid w:val="00E311C4"/>
    <w:rsid w:val="00E3153D"/>
    <w:rsid w:val="00E3514B"/>
    <w:rsid w:val="00E36A5A"/>
    <w:rsid w:val="00E40C3C"/>
    <w:rsid w:val="00E42F4D"/>
    <w:rsid w:val="00E458FD"/>
    <w:rsid w:val="00E45F30"/>
    <w:rsid w:val="00E473CA"/>
    <w:rsid w:val="00E479D2"/>
    <w:rsid w:val="00E512B3"/>
    <w:rsid w:val="00E519B3"/>
    <w:rsid w:val="00E5344C"/>
    <w:rsid w:val="00E55CC2"/>
    <w:rsid w:val="00E57BD9"/>
    <w:rsid w:val="00E60934"/>
    <w:rsid w:val="00E64476"/>
    <w:rsid w:val="00E64A3A"/>
    <w:rsid w:val="00E6745A"/>
    <w:rsid w:val="00E70000"/>
    <w:rsid w:val="00E712A8"/>
    <w:rsid w:val="00E71BC7"/>
    <w:rsid w:val="00E7236B"/>
    <w:rsid w:val="00E80661"/>
    <w:rsid w:val="00E9046E"/>
    <w:rsid w:val="00E92644"/>
    <w:rsid w:val="00E938DF"/>
    <w:rsid w:val="00E96D09"/>
    <w:rsid w:val="00E97F51"/>
    <w:rsid w:val="00EA0C93"/>
    <w:rsid w:val="00EA182C"/>
    <w:rsid w:val="00EA55A1"/>
    <w:rsid w:val="00EA79BC"/>
    <w:rsid w:val="00EB04CA"/>
    <w:rsid w:val="00EB30CE"/>
    <w:rsid w:val="00EC03A3"/>
    <w:rsid w:val="00EC1CBB"/>
    <w:rsid w:val="00EC1EBD"/>
    <w:rsid w:val="00EC232B"/>
    <w:rsid w:val="00ED0034"/>
    <w:rsid w:val="00ED29BE"/>
    <w:rsid w:val="00ED450A"/>
    <w:rsid w:val="00ED712E"/>
    <w:rsid w:val="00ED7D9A"/>
    <w:rsid w:val="00EE274E"/>
    <w:rsid w:val="00EE3F8F"/>
    <w:rsid w:val="00EE530D"/>
    <w:rsid w:val="00EF0C88"/>
    <w:rsid w:val="00EF4D8D"/>
    <w:rsid w:val="00EF5FE9"/>
    <w:rsid w:val="00EF61D1"/>
    <w:rsid w:val="00EF7068"/>
    <w:rsid w:val="00EF76A1"/>
    <w:rsid w:val="00F03735"/>
    <w:rsid w:val="00F04308"/>
    <w:rsid w:val="00F12B71"/>
    <w:rsid w:val="00F13792"/>
    <w:rsid w:val="00F14FF3"/>
    <w:rsid w:val="00F168F6"/>
    <w:rsid w:val="00F17D11"/>
    <w:rsid w:val="00F17E50"/>
    <w:rsid w:val="00F22E92"/>
    <w:rsid w:val="00F264BD"/>
    <w:rsid w:val="00F35638"/>
    <w:rsid w:val="00F35A1D"/>
    <w:rsid w:val="00F409C4"/>
    <w:rsid w:val="00F4363C"/>
    <w:rsid w:val="00F43AFC"/>
    <w:rsid w:val="00F50485"/>
    <w:rsid w:val="00F54B0C"/>
    <w:rsid w:val="00F5675A"/>
    <w:rsid w:val="00F638DC"/>
    <w:rsid w:val="00F64E61"/>
    <w:rsid w:val="00F66C9B"/>
    <w:rsid w:val="00F709D6"/>
    <w:rsid w:val="00F7509E"/>
    <w:rsid w:val="00F75D98"/>
    <w:rsid w:val="00F76000"/>
    <w:rsid w:val="00F76FEC"/>
    <w:rsid w:val="00F84685"/>
    <w:rsid w:val="00F8688E"/>
    <w:rsid w:val="00F927C0"/>
    <w:rsid w:val="00F92975"/>
    <w:rsid w:val="00F92D43"/>
    <w:rsid w:val="00F94CA5"/>
    <w:rsid w:val="00F96F1D"/>
    <w:rsid w:val="00FA3209"/>
    <w:rsid w:val="00FA6D4F"/>
    <w:rsid w:val="00FA73C9"/>
    <w:rsid w:val="00FB24E1"/>
    <w:rsid w:val="00FC0C8C"/>
    <w:rsid w:val="00FC22A2"/>
    <w:rsid w:val="00FC2D0C"/>
    <w:rsid w:val="00FC2E4E"/>
    <w:rsid w:val="00FC6F4D"/>
    <w:rsid w:val="00FC7449"/>
    <w:rsid w:val="00FD2D3D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C01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4D5"/>
    <w:rPr>
      <w:sz w:val="22"/>
      <w:szCs w:val="22"/>
    </w:rPr>
  </w:style>
  <w:style w:type="paragraph" w:customStyle="1" w:styleId="11">
    <w:name w:val="Знак Знак1 Знак"/>
    <w:basedOn w:val="a"/>
    <w:uiPriority w:val="99"/>
    <w:rsid w:val="000E0EC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rmal (Web)"/>
    <w:basedOn w:val="a"/>
    <w:uiPriority w:val="99"/>
    <w:semiHidden/>
    <w:rsid w:val="002E72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rsid w:val="002E72F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E72F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D3A54"/>
    <w:pPr>
      <w:ind w:left="720"/>
    </w:pPr>
    <w:rPr>
      <w:rFonts w:cs="Calibri"/>
    </w:rPr>
  </w:style>
  <w:style w:type="paragraph" w:styleId="a8">
    <w:name w:val="Plain Text"/>
    <w:basedOn w:val="a"/>
    <w:link w:val="a9"/>
    <w:uiPriority w:val="99"/>
    <w:rsid w:val="002E367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2E3673"/>
    <w:rPr>
      <w:rFonts w:ascii="Courier New" w:hAnsi="Courier New" w:cs="Times New Roman"/>
      <w:sz w:val="20"/>
      <w:szCs w:val="20"/>
    </w:rPr>
  </w:style>
  <w:style w:type="table" w:styleId="aa">
    <w:name w:val="Table Grid"/>
    <w:basedOn w:val="a1"/>
    <w:uiPriority w:val="59"/>
    <w:rsid w:val="002E3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2E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locked/>
    <w:rsid w:val="002E367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2E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E3673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rsid w:val="0056101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57C14"/>
    <w:rPr>
      <w:rFonts w:cs="Times New Roman"/>
    </w:rPr>
  </w:style>
  <w:style w:type="paragraph" w:styleId="3">
    <w:name w:val="Body Text Indent 3"/>
    <w:aliases w:val="Знак"/>
    <w:basedOn w:val="a"/>
    <w:link w:val="30"/>
    <w:rsid w:val="001D4675"/>
    <w:pPr>
      <w:spacing w:after="0" w:line="360" w:lineRule="atLeas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1D4675"/>
    <w:rPr>
      <w:rFonts w:ascii="Times New Roman" w:hAnsi="Times New Roman"/>
      <w:sz w:val="28"/>
      <w:szCs w:val="24"/>
    </w:rPr>
  </w:style>
  <w:style w:type="paragraph" w:styleId="31">
    <w:name w:val="Body Text 3"/>
    <w:basedOn w:val="a"/>
    <w:link w:val="32"/>
    <w:rsid w:val="00067DE4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67DE4"/>
    <w:rPr>
      <w:rFonts w:ascii="Times New Roman" w:hAnsi="Times New Roman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9841F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841FA"/>
    <w:rPr>
      <w:sz w:val="22"/>
      <w:szCs w:val="22"/>
    </w:rPr>
  </w:style>
  <w:style w:type="paragraph" w:customStyle="1" w:styleId="af2">
    <w:name w:val="Адресат"/>
    <w:basedOn w:val="a"/>
    <w:rsid w:val="00A35A8C"/>
    <w:pPr>
      <w:suppressAutoHyphens/>
      <w:spacing w:after="0" w:line="240" w:lineRule="exact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C01FC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7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81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490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CC773-898C-41B9-8A1D-92194D85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4</cp:revision>
  <cp:lastPrinted>2018-04-29T12:23:00Z</cp:lastPrinted>
  <dcterms:created xsi:type="dcterms:W3CDTF">2018-08-14T03:11:00Z</dcterms:created>
  <dcterms:modified xsi:type="dcterms:W3CDTF">2018-08-14T03:45:00Z</dcterms:modified>
</cp:coreProperties>
</file>